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3A4" w:rsidRPr="00DD327C" w:rsidRDefault="00763D52" w:rsidP="00B52468">
      <w:pPr>
        <w:pStyle w:val="Heading1"/>
        <w:ind w:left="0" w:right="-14"/>
        <w:jc w:val="center"/>
        <w:rPr>
          <w:rFonts w:asciiTheme="minorHAnsi" w:hAnsiTheme="minorHAnsi" w:cstheme="minorHAnsi"/>
          <w:b w:val="0"/>
          <w:bCs w:val="0"/>
          <w:sz w:val="32"/>
        </w:rPr>
      </w:pPr>
      <w:r w:rsidRPr="00DD327C">
        <w:rPr>
          <w:rFonts w:asciiTheme="minorHAnsi" w:hAnsiTheme="minorHAnsi" w:cstheme="minorHAnsi"/>
          <w:sz w:val="32"/>
        </w:rPr>
        <w:t>9-1-1 Advisory</w:t>
      </w:r>
      <w:r w:rsidRPr="00DD327C">
        <w:rPr>
          <w:rFonts w:asciiTheme="minorHAnsi" w:hAnsiTheme="minorHAnsi" w:cstheme="minorHAnsi"/>
          <w:spacing w:val="-10"/>
          <w:sz w:val="32"/>
        </w:rPr>
        <w:t xml:space="preserve"> </w:t>
      </w:r>
      <w:r w:rsidRPr="00DD327C">
        <w:rPr>
          <w:rFonts w:asciiTheme="minorHAnsi" w:hAnsiTheme="minorHAnsi" w:cstheme="minorHAnsi"/>
          <w:sz w:val="32"/>
        </w:rPr>
        <w:t>Council Minutes</w:t>
      </w:r>
    </w:p>
    <w:p w:rsidR="005363A4" w:rsidRPr="00B26A49" w:rsidRDefault="0015364F" w:rsidP="00B52468">
      <w:pPr>
        <w:spacing w:line="252" w:lineRule="exact"/>
        <w:ind w:right="-14"/>
        <w:jc w:val="center"/>
        <w:rPr>
          <w:rFonts w:eastAsia="Arial" w:cstheme="minorHAnsi"/>
          <w:sz w:val="28"/>
        </w:rPr>
      </w:pPr>
      <w:r>
        <w:rPr>
          <w:rFonts w:cstheme="minorHAnsi"/>
          <w:b/>
          <w:sz w:val="28"/>
        </w:rPr>
        <w:t>June 14,</w:t>
      </w:r>
      <w:r w:rsidR="0064086C" w:rsidRPr="00B26A49">
        <w:rPr>
          <w:rFonts w:cstheme="minorHAnsi"/>
          <w:b/>
          <w:sz w:val="28"/>
        </w:rPr>
        <w:t xml:space="preserve"> 2018</w:t>
      </w:r>
    </w:p>
    <w:p w:rsidR="005363A4" w:rsidRPr="00B26A49" w:rsidRDefault="0015364F" w:rsidP="00B52468">
      <w:pPr>
        <w:spacing w:line="252" w:lineRule="exact"/>
        <w:ind w:right="-14"/>
        <w:jc w:val="center"/>
        <w:rPr>
          <w:rFonts w:eastAsia="Arial" w:cstheme="minorHAnsi"/>
          <w:sz w:val="28"/>
        </w:rPr>
      </w:pPr>
      <w:r>
        <w:rPr>
          <w:rFonts w:cstheme="minorHAnsi"/>
          <w:b/>
          <w:sz w:val="28"/>
        </w:rPr>
        <w:t>1</w:t>
      </w:r>
      <w:r w:rsidR="00763D52" w:rsidRPr="00B26A49">
        <w:rPr>
          <w:rFonts w:cstheme="minorHAnsi"/>
          <w:b/>
          <w:sz w:val="28"/>
        </w:rPr>
        <w:t>:00</w:t>
      </w:r>
      <w:r w:rsidR="00763D52" w:rsidRPr="00B26A49">
        <w:rPr>
          <w:rFonts w:cstheme="minorHAnsi"/>
          <w:b/>
          <w:spacing w:val="9"/>
          <w:sz w:val="28"/>
        </w:rPr>
        <w:t xml:space="preserve"> </w:t>
      </w:r>
      <w:r w:rsidR="0064086C" w:rsidRPr="00B26A49">
        <w:rPr>
          <w:rFonts w:cstheme="minorHAnsi"/>
          <w:b/>
          <w:spacing w:val="9"/>
          <w:sz w:val="28"/>
        </w:rPr>
        <w:t>p</w:t>
      </w:r>
      <w:r w:rsidR="00763D52" w:rsidRPr="00B26A49">
        <w:rPr>
          <w:rFonts w:cstheme="minorHAnsi"/>
          <w:b/>
          <w:spacing w:val="-5"/>
          <w:sz w:val="28"/>
        </w:rPr>
        <w:t>.m.</w:t>
      </w:r>
      <w:r>
        <w:rPr>
          <w:rFonts w:cstheme="minorHAnsi"/>
          <w:b/>
          <w:spacing w:val="-5"/>
          <w:sz w:val="28"/>
        </w:rPr>
        <w:t xml:space="preserve"> – 3:30 p.m. </w:t>
      </w:r>
    </w:p>
    <w:p w:rsidR="005363A4" w:rsidRPr="00B26A49" w:rsidRDefault="0015364F" w:rsidP="00B52468">
      <w:pPr>
        <w:spacing w:line="252" w:lineRule="exact"/>
        <w:ind w:right="-14"/>
        <w:jc w:val="center"/>
        <w:rPr>
          <w:rFonts w:eastAsia="Arial" w:cstheme="minorHAnsi"/>
          <w:sz w:val="28"/>
        </w:rPr>
      </w:pPr>
      <w:r>
        <w:rPr>
          <w:rFonts w:cstheme="minorHAnsi"/>
          <w:b/>
          <w:sz w:val="28"/>
        </w:rPr>
        <w:t>State Capitol</w:t>
      </w:r>
      <w:r w:rsidR="00763D52" w:rsidRPr="00B26A49">
        <w:rPr>
          <w:rFonts w:cstheme="minorHAnsi"/>
          <w:b/>
          <w:sz w:val="28"/>
        </w:rPr>
        <w:t>, Room</w:t>
      </w:r>
      <w:r w:rsidR="00763D52" w:rsidRPr="00B26A49">
        <w:rPr>
          <w:rFonts w:cstheme="minorHAnsi"/>
          <w:b/>
          <w:spacing w:val="-9"/>
          <w:sz w:val="28"/>
        </w:rPr>
        <w:t xml:space="preserve"> </w:t>
      </w:r>
      <w:r>
        <w:rPr>
          <w:rFonts w:cstheme="minorHAnsi"/>
          <w:b/>
          <w:spacing w:val="-9"/>
          <w:sz w:val="28"/>
        </w:rPr>
        <w:t>102</w:t>
      </w:r>
      <w:r w:rsidR="00DD327C" w:rsidRPr="00B26A49">
        <w:rPr>
          <w:rFonts w:cstheme="minorHAnsi"/>
          <w:b/>
          <w:spacing w:val="-3"/>
          <w:sz w:val="28"/>
        </w:rPr>
        <w:t>, Helena</w:t>
      </w:r>
    </w:p>
    <w:p w:rsidR="005363A4" w:rsidRPr="00DD327C" w:rsidRDefault="005363A4" w:rsidP="00B52468">
      <w:pPr>
        <w:rPr>
          <w:rFonts w:eastAsia="Arial" w:cstheme="minorHAnsi"/>
          <w:b/>
          <w:bCs/>
        </w:rPr>
      </w:pPr>
    </w:p>
    <w:p w:rsidR="005363A4" w:rsidRPr="00DD327C" w:rsidRDefault="00763D52" w:rsidP="00B52468">
      <w:pPr>
        <w:ind w:right="115"/>
        <w:rPr>
          <w:rFonts w:cstheme="minorHAnsi"/>
          <w:b/>
        </w:rPr>
      </w:pPr>
      <w:r w:rsidRPr="00DD327C">
        <w:rPr>
          <w:rFonts w:cstheme="minorHAnsi"/>
          <w:b/>
        </w:rPr>
        <w:t>Members</w:t>
      </w:r>
      <w:r w:rsidR="00874647">
        <w:rPr>
          <w:rFonts w:cstheme="minorHAnsi"/>
          <w:b/>
        </w:rPr>
        <w:t>/Alternates</w:t>
      </w:r>
      <w:r w:rsidRPr="00DD327C">
        <w:rPr>
          <w:rFonts w:cstheme="minorHAnsi"/>
          <w:b/>
        </w:rPr>
        <w:t>:</w:t>
      </w:r>
    </w:p>
    <w:p w:rsidR="006160FC" w:rsidRPr="00DD327C" w:rsidRDefault="006160FC" w:rsidP="00B52468">
      <w:pPr>
        <w:pStyle w:val="TableParagraph"/>
        <w:ind w:right="115"/>
        <w:rPr>
          <w:rFonts w:cstheme="minorHAnsi"/>
        </w:rPr>
        <w:sectPr w:rsidR="006160FC" w:rsidRPr="00DD327C" w:rsidSect="00540D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0" w:footer="677" w:gutter="0"/>
          <w:cols w:space="720"/>
        </w:sectPr>
      </w:pPr>
    </w:p>
    <w:p w:rsidR="00874647" w:rsidRDefault="00874647" w:rsidP="00B52468">
      <w:pPr>
        <w:pStyle w:val="TableParagraph"/>
        <w:rPr>
          <w:rFonts w:eastAsia="Arial" w:cstheme="minorHAnsi"/>
        </w:rPr>
      </w:pPr>
      <w:r>
        <w:rPr>
          <w:rFonts w:eastAsia="Arial" w:cstheme="minorHAnsi"/>
        </w:rPr>
        <w:t>Quinn Ness, DOA, Chairman (Alternate)</w:t>
      </w:r>
    </w:p>
    <w:p w:rsidR="00874647" w:rsidRPr="00874647" w:rsidRDefault="00874647" w:rsidP="00874647">
      <w:pPr>
        <w:ind w:right="110"/>
        <w:rPr>
          <w:rFonts w:cstheme="minorHAnsi"/>
        </w:rPr>
      </w:pPr>
      <w:r>
        <w:rPr>
          <w:rFonts w:cstheme="minorHAnsi"/>
        </w:rPr>
        <w:t xml:space="preserve">Andrew Knapp, DOJ/MHP </w:t>
      </w:r>
      <w:r w:rsidR="00C066D5">
        <w:rPr>
          <w:rFonts w:cstheme="minorHAnsi"/>
        </w:rPr>
        <w:t xml:space="preserve">(Alternate) </w:t>
      </w:r>
      <w:r w:rsidRPr="00CC1386">
        <w:rPr>
          <w:rFonts w:ascii="Segoe UI Symbol" w:hAnsi="Segoe UI Symbol" w:cs="Segoe UI Symbol"/>
          <w:sz w:val="20"/>
        </w:rPr>
        <w:t>☎</w:t>
      </w:r>
    </w:p>
    <w:p w:rsidR="00874647" w:rsidRPr="00DD327C" w:rsidRDefault="00874647" w:rsidP="00874647">
      <w:pPr>
        <w:pStyle w:val="TableParagraph"/>
        <w:ind w:right="688"/>
        <w:rPr>
          <w:rFonts w:eastAsia="Arial" w:cstheme="minorHAnsi"/>
        </w:rPr>
      </w:pPr>
      <w:r w:rsidRPr="00DD327C">
        <w:rPr>
          <w:rFonts w:cstheme="minorHAnsi"/>
        </w:rPr>
        <w:t>Clint Loss,</w:t>
      </w:r>
      <w:r w:rsidRPr="00DD327C">
        <w:rPr>
          <w:rFonts w:cstheme="minorHAnsi"/>
          <w:spacing w:val="-7"/>
        </w:rPr>
        <w:t xml:space="preserve"> </w:t>
      </w:r>
      <w:r w:rsidRPr="00DD327C">
        <w:rPr>
          <w:rFonts w:cstheme="minorHAnsi"/>
        </w:rPr>
        <w:t xml:space="preserve">MEMSA </w:t>
      </w:r>
    </w:p>
    <w:p w:rsidR="00874647" w:rsidRDefault="00874647" w:rsidP="00874647">
      <w:pPr>
        <w:ind w:right="110"/>
        <w:rPr>
          <w:rFonts w:cstheme="minorHAnsi"/>
        </w:rPr>
      </w:pPr>
      <w:r>
        <w:rPr>
          <w:rFonts w:cstheme="minorHAnsi"/>
        </w:rPr>
        <w:t>Alex Dunam, AT&amp;T</w:t>
      </w:r>
    </w:p>
    <w:p w:rsidR="00874647" w:rsidRPr="00DD327C" w:rsidRDefault="00874647" w:rsidP="00874647">
      <w:pPr>
        <w:ind w:right="110"/>
        <w:rPr>
          <w:rFonts w:cstheme="minorHAnsi"/>
        </w:rPr>
      </w:pPr>
      <w:r w:rsidRPr="00DD327C">
        <w:rPr>
          <w:rFonts w:cstheme="minorHAnsi"/>
        </w:rPr>
        <w:t>Geoff Feiss,</w:t>
      </w:r>
      <w:r w:rsidRPr="00DD327C">
        <w:rPr>
          <w:rFonts w:cstheme="minorHAnsi"/>
          <w:spacing w:val="2"/>
        </w:rPr>
        <w:t xml:space="preserve"> </w:t>
      </w:r>
      <w:r w:rsidRPr="00DD327C">
        <w:rPr>
          <w:rFonts w:cstheme="minorHAnsi"/>
        </w:rPr>
        <w:t xml:space="preserve">MTA </w:t>
      </w:r>
    </w:p>
    <w:p w:rsidR="00874647" w:rsidRDefault="00874647" w:rsidP="00B52468">
      <w:pPr>
        <w:pStyle w:val="TableParagraph"/>
        <w:rPr>
          <w:rFonts w:eastAsia="Arial" w:cstheme="minorHAnsi"/>
        </w:rPr>
      </w:pPr>
      <w:r w:rsidRPr="00DD327C">
        <w:rPr>
          <w:rFonts w:eastAsia="Arial" w:cstheme="minorHAnsi"/>
        </w:rPr>
        <w:t>Lisa</w:t>
      </w:r>
      <w:r w:rsidRPr="00DD327C">
        <w:rPr>
          <w:rFonts w:eastAsia="Arial" w:cstheme="minorHAnsi"/>
          <w:spacing w:val="-3"/>
        </w:rPr>
        <w:t xml:space="preserve"> </w:t>
      </w:r>
      <w:r w:rsidRPr="00DD327C">
        <w:rPr>
          <w:rFonts w:eastAsia="Arial" w:cstheme="minorHAnsi"/>
        </w:rPr>
        <w:t>Kelly,</w:t>
      </w:r>
      <w:r w:rsidRPr="00DD327C">
        <w:rPr>
          <w:rFonts w:eastAsia="Arial" w:cstheme="minorHAnsi"/>
          <w:spacing w:val="-1"/>
        </w:rPr>
        <w:t xml:space="preserve"> </w:t>
      </w:r>
      <w:r w:rsidRPr="00DD327C">
        <w:rPr>
          <w:rFonts w:eastAsia="Arial" w:cstheme="minorHAnsi"/>
        </w:rPr>
        <w:t xml:space="preserve">CenturyLink </w:t>
      </w:r>
      <w:r w:rsidRPr="00CC1386">
        <w:rPr>
          <w:rFonts w:ascii="Segoe UI Symbol" w:hAnsi="Segoe UI Symbol" w:cs="Segoe UI Symbol"/>
          <w:sz w:val="20"/>
        </w:rPr>
        <w:t>☎</w:t>
      </w:r>
    </w:p>
    <w:p w:rsidR="000B3068" w:rsidRDefault="000B3068" w:rsidP="00B52468">
      <w:pPr>
        <w:pStyle w:val="TableParagraph"/>
        <w:rPr>
          <w:rFonts w:eastAsia="Arial" w:cstheme="minorHAnsi"/>
        </w:rPr>
      </w:pPr>
      <w:r>
        <w:rPr>
          <w:rFonts w:eastAsia="Arial" w:cstheme="minorHAnsi"/>
        </w:rPr>
        <w:t xml:space="preserve">Kimberly Burdick, </w:t>
      </w:r>
      <w:r w:rsidR="00874647">
        <w:rPr>
          <w:rFonts w:eastAsia="Arial" w:cstheme="minorHAnsi"/>
        </w:rPr>
        <w:t>M</w:t>
      </w:r>
      <w:r>
        <w:rPr>
          <w:rFonts w:eastAsia="Arial" w:cstheme="minorHAnsi"/>
        </w:rPr>
        <w:t>APCO</w:t>
      </w:r>
    </w:p>
    <w:p w:rsidR="00B26A49" w:rsidRPr="00DD327C" w:rsidRDefault="00B26A49" w:rsidP="00B52468">
      <w:pPr>
        <w:pStyle w:val="TableParagraph"/>
        <w:rPr>
          <w:rFonts w:eastAsia="Arial" w:cstheme="minorHAnsi"/>
        </w:rPr>
      </w:pPr>
      <w:r>
        <w:rPr>
          <w:rFonts w:eastAsia="Arial" w:cstheme="minorHAnsi"/>
        </w:rPr>
        <w:t>Liz Brooks</w:t>
      </w:r>
      <w:r w:rsidRPr="00DD327C">
        <w:rPr>
          <w:rFonts w:eastAsia="Arial" w:cstheme="minorHAnsi"/>
        </w:rPr>
        <w:t>,</w:t>
      </w:r>
      <w:r w:rsidRPr="00DD327C">
        <w:rPr>
          <w:rFonts w:eastAsia="Arial" w:cstheme="minorHAnsi"/>
          <w:spacing w:val="2"/>
        </w:rPr>
        <w:t xml:space="preserve"> </w:t>
      </w:r>
      <w:r w:rsidRPr="00DD327C">
        <w:rPr>
          <w:rFonts w:eastAsia="Arial" w:cstheme="minorHAnsi"/>
        </w:rPr>
        <w:t>PSAP</w:t>
      </w:r>
      <w:r w:rsidRPr="00DD327C">
        <w:rPr>
          <w:rFonts w:eastAsia="Arial" w:cstheme="minorHAnsi"/>
          <w:spacing w:val="-3"/>
        </w:rPr>
        <w:t xml:space="preserve"> </w:t>
      </w:r>
      <w:r w:rsidRPr="00DD327C">
        <w:rPr>
          <w:rFonts w:eastAsia="Arial" w:cstheme="minorHAnsi"/>
        </w:rPr>
        <w:t xml:space="preserve">&gt;30K </w:t>
      </w:r>
      <w:r>
        <w:rPr>
          <w:rFonts w:eastAsia="Arial" w:cstheme="minorHAnsi"/>
        </w:rPr>
        <w:t>(</w:t>
      </w:r>
      <w:r w:rsidR="00CC1386">
        <w:rPr>
          <w:rFonts w:eastAsia="Arial" w:cstheme="minorHAnsi"/>
        </w:rPr>
        <w:t>A</w:t>
      </w:r>
      <w:r>
        <w:rPr>
          <w:rFonts w:eastAsia="Arial" w:cstheme="minorHAnsi"/>
        </w:rPr>
        <w:t xml:space="preserve">lternate) </w:t>
      </w:r>
      <w:r w:rsidRPr="00CC1386">
        <w:rPr>
          <w:rFonts w:ascii="Segoe UI Symbol" w:hAnsi="Segoe UI Symbol" w:cs="Segoe UI Symbol"/>
          <w:sz w:val="20"/>
        </w:rPr>
        <w:t>☎</w:t>
      </w:r>
    </w:p>
    <w:p w:rsidR="00874647" w:rsidRPr="00DD327C" w:rsidRDefault="00874647" w:rsidP="00874647">
      <w:pPr>
        <w:pStyle w:val="TableParagraph"/>
        <w:rPr>
          <w:rFonts w:eastAsia="Arial" w:cstheme="minorHAnsi"/>
        </w:rPr>
      </w:pPr>
      <w:r w:rsidRPr="00DD327C">
        <w:rPr>
          <w:rFonts w:cstheme="minorHAnsi"/>
        </w:rPr>
        <w:t>Peggy Glass, PSAPS</w:t>
      </w:r>
      <w:r w:rsidRPr="00DD327C">
        <w:rPr>
          <w:rFonts w:cstheme="minorHAnsi"/>
          <w:spacing w:val="-6"/>
        </w:rPr>
        <w:t xml:space="preserve"> </w:t>
      </w:r>
      <w:r w:rsidRPr="00DD327C">
        <w:rPr>
          <w:rFonts w:cstheme="minorHAnsi"/>
        </w:rPr>
        <w:t xml:space="preserve">&lt;30K </w:t>
      </w:r>
    </w:p>
    <w:p w:rsidR="00874647" w:rsidRPr="00DD327C" w:rsidRDefault="00874647" w:rsidP="00874647">
      <w:pPr>
        <w:pStyle w:val="TableParagraph"/>
        <w:ind w:right="1627"/>
        <w:rPr>
          <w:rFonts w:eastAsia="Arial" w:cstheme="minorHAnsi"/>
        </w:rPr>
      </w:pPr>
      <w:r w:rsidRPr="00DD327C">
        <w:rPr>
          <w:rFonts w:eastAsia="Arial" w:cstheme="minorHAnsi"/>
        </w:rPr>
        <w:t>Captain Curt Stinson,</w:t>
      </w:r>
      <w:r w:rsidRPr="00DD327C">
        <w:rPr>
          <w:rFonts w:eastAsia="Arial" w:cstheme="minorHAnsi"/>
          <w:spacing w:val="-6"/>
        </w:rPr>
        <w:t xml:space="preserve"> </w:t>
      </w:r>
      <w:r w:rsidRPr="00DD327C">
        <w:rPr>
          <w:rFonts w:eastAsia="Arial" w:cstheme="minorHAnsi"/>
        </w:rPr>
        <w:t>MACOP</w:t>
      </w:r>
    </w:p>
    <w:p w:rsidR="00874647" w:rsidRDefault="00874647" w:rsidP="00874647">
      <w:pPr>
        <w:ind w:right="110"/>
        <w:rPr>
          <w:rFonts w:cstheme="minorHAnsi"/>
        </w:rPr>
      </w:pPr>
      <w:r w:rsidRPr="00035A21">
        <w:rPr>
          <w:rFonts w:cstheme="minorHAnsi"/>
        </w:rPr>
        <w:t xml:space="preserve">Sheriff </w:t>
      </w:r>
      <w:r>
        <w:rPr>
          <w:rFonts w:cstheme="minorHAnsi"/>
        </w:rPr>
        <w:t xml:space="preserve">Wynn </w:t>
      </w:r>
      <w:r w:rsidRPr="00035A21">
        <w:rPr>
          <w:rFonts w:cstheme="minorHAnsi"/>
        </w:rPr>
        <w:t>Me</w:t>
      </w:r>
      <w:r>
        <w:rPr>
          <w:rFonts w:cstheme="minorHAnsi"/>
        </w:rPr>
        <w:t>e</w:t>
      </w:r>
      <w:r w:rsidRPr="00035A21">
        <w:rPr>
          <w:rFonts w:cstheme="minorHAnsi"/>
        </w:rPr>
        <w:t xml:space="preserve">han, </w:t>
      </w:r>
      <w:r>
        <w:rPr>
          <w:rFonts w:cstheme="minorHAnsi"/>
        </w:rPr>
        <w:t>MSPOA (</w:t>
      </w:r>
      <w:r w:rsidRPr="00035A21">
        <w:rPr>
          <w:rFonts w:cstheme="minorHAnsi"/>
        </w:rPr>
        <w:t>Alternate</w:t>
      </w:r>
      <w:r>
        <w:rPr>
          <w:rFonts w:cstheme="minorHAnsi"/>
        </w:rPr>
        <w:t>)</w:t>
      </w:r>
    </w:p>
    <w:p w:rsidR="00874647" w:rsidRDefault="00874647" w:rsidP="00874647">
      <w:pPr>
        <w:ind w:right="110"/>
        <w:rPr>
          <w:rFonts w:cstheme="minorHAnsi"/>
          <w:color w:val="0D0D0D"/>
        </w:rPr>
      </w:pPr>
      <w:r>
        <w:rPr>
          <w:rFonts w:cstheme="minorHAnsi"/>
          <w:color w:val="0D0D0D"/>
        </w:rPr>
        <w:t>Chief Rich Cowger, MFCA</w:t>
      </w:r>
    </w:p>
    <w:p w:rsidR="00874647" w:rsidRDefault="00874647" w:rsidP="00874647">
      <w:pPr>
        <w:pStyle w:val="TableParagraph"/>
        <w:ind w:right="688"/>
        <w:rPr>
          <w:rFonts w:cstheme="minorHAnsi"/>
        </w:rPr>
      </w:pPr>
      <w:r w:rsidRPr="00DD327C">
        <w:rPr>
          <w:rFonts w:cstheme="minorHAnsi"/>
        </w:rPr>
        <w:t>Commissioner Gary MacDonald,</w:t>
      </w:r>
      <w:r w:rsidRPr="00DD327C">
        <w:rPr>
          <w:rFonts w:cstheme="minorHAnsi"/>
          <w:spacing w:val="-10"/>
        </w:rPr>
        <w:t xml:space="preserve"> </w:t>
      </w:r>
      <w:r w:rsidRPr="00DD327C">
        <w:rPr>
          <w:rFonts w:cstheme="minorHAnsi"/>
        </w:rPr>
        <w:t>MAC</w:t>
      </w:r>
      <w:r>
        <w:rPr>
          <w:rFonts w:cstheme="minorHAnsi"/>
        </w:rPr>
        <w:t xml:space="preserve">O </w:t>
      </w:r>
    </w:p>
    <w:p w:rsidR="00874647" w:rsidRDefault="00874647" w:rsidP="00874647">
      <w:pPr>
        <w:ind w:right="110"/>
        <w:rPr>
          <w:rFonts w:cstheme="minorHAnsi"/>
          <w:color w:val="0D0D0D"/>
        </w:rPr>
      </w:pPr>
      <w:r>
        <w:rPr>
          <w:rFonts w:cstheme="minorHAnsi"/>
          <w:color w:val="0D0D0D"/>
        </w:rPr>
        <w:t>Michael Fashoway, MSL (Alternate)</w:t>
      </w:r>
    </w:p>
    <w:p w:rsidR="00874647" w:rsidRPr="00874647" w:rsidRDefault="00874647" w:rsidP="00874647">
      <w:pPr>
        <w:ind w:right="110"/>
        <w:rPr>
          <w:rFonts w:cstheme="minorHAnsi"/>
          <w:color w:val="0D0D0D"/>
        </w:rPr>
        <w:sectPr w:rsidR="00874647" w:rsidRPr="00874647" w:rsidSect="00540D51">
          <w:type w:val="continuous"/>
          <w:pgSz w:w="12240" w:h="15840"/>
          <w:pgMar w:top="1440" w:right="1440" w:bottom="1152" w:left="1440" w:header="0" w:footer="677" w:gutter="0"/>
          <w:cols w:num="2" w:space="180"/>
        </w:sectPr>
      </w:pPr>
    </w:p>
    <w:p w:rsidR="006160FC" w:rsidRPr="00DD327C" w:rsidRDefault="006160FC" w:rsidP="00B52468">
      <w:pPr>
        <w:ind w:right="6926"/>
        <w:outlineLvl w:val="0"/>
        <w:rPr>
          <w:rFonts w:cstheme="minorHAnsi"/>
          <w:b/>
        </w:rPr>
      </w:pPr>
    </w:p>
    <w:p w:rsidR="005363A4" w:rsidRDefault="00763D52" w:rsidP="00B52468">
      <w:pPr>
        <w:ind w:right="115"/>
        <w:rPr>
          <w:rFonts w:cstheme="minorHAnsi"/>
          <w:color w:val="0D0D0D"/>
        </w:rPr>
      </w:pPr>
      <w:r w:rsidRPr="00DD327C">
        <w:rPr>
          <w:rFonts w:cstheme="minorHAnsi"/>
          <w:b/>
        </w:rPr>
        <w:t xml:space="preserve">Staff: </w:t>
      </w:r>
      <w:r w:rsidRPr="00DD327C">
        <w:rPr>
          <w:rFonts w:cstheme="minorHAnsi"/>
        </w:rPr>
        <w:t>Rhonda Sullivan,</w:t>
      </w:r>
      <w:r w:rsidRPr="00DD327C">
        <w:rPr>
          <w:rFonts w:cstheme="minorHAnsi"/>
          <w:spacing w:val="-20"/>
        </w:rPr>
        <w:t xml:space="preserve"> </w:t>
      </w:r>
      <w:r w:rsidRPr="00DD327C">
        <w:rPr>
          <w:rFonts w:cstheme="minorHAnsi"/>
          <w:color w:val="0D0D0D"/>
        </w:rPr>
        <w:t>DO</w:t>
      </w:r>
      <w:r w:rsidR="0064086C" w:rsidRPr="00DD327C">
        <w:rPr>
          <w:rFonts w:cstheme="minorHAnsi"/>
          <w:color w:val="0D0D0D"/>
        </w:rPr>
        <w:t>A</w:t>
      </w:r>
      <w:r w:rsidRPr="00DD327C">
        <w:rPr>
          <w:rFonts w:cstheme="minorHAnsi"/>
          <w:color w:val="0D0D0D"/>
        </w:rPr>
        <w:t>/</w:t>
      </w:r>
      <w:r w:rsidR="00C066D5">
        <w:rPr>
          <w:rFonts w:cstheme="minorHAnsi"/>
          <w:color w:val="0D0D0D"/>
        </w:rPr>
        <w:t>PSCB</w:t>
      </w:r>
      <w:r w:rsidR="0064086C" w:rsidRPr="00DD327C">
        <w:rPr>
          <w:rFonts w:cstheme="minorHAnsi"/>
          <w:color w:val="0D0D0D"/>
        </w:rPr>
        <w:t xml:space="preserve"> and Wing Spooner DOA/</w:t>
      </w:r>
      <w:r w:rsidR="00C066D5">
        <w:rPr>
          <w:rFonts w:cstheme="minorHAnsi"/>
          <w:color w:val="0D0D0D"/>
        </w:rPr>
        <w:t>PSCB</w:t>
      </w:r>
    </w:p>
    <w:p w:rsidR="00C173B2" w:rsidRDefault="00C173B2" w:rsidP="00B52468">
      <w:pPr>
        <w:ind w:right="115"/>
        <w:rPr>
          <w:rFonts w:eastAsia="Arial" w:cstheme="minorHAnsi"/>
        </w:rPr>
      </w:pPr>
    </w:p>
    <w:p w:rsidR="00C173B2" w:rsidRPr="00874647" w:rsidRDefault="00C173B2" w:rsidP="00874647">
      <w:pPr>
        <w:ind w:right="110"/>
        <w:rPr>
          <w:rFonts w:eastAsia="Arial" w:cstheme="minorHAnsi"/>
        </w:rPr>
      </w:pPr>
      <w:r w:rsidRPr="00C173B2">
        <w:rPr>
          <w:rFonts w:eastAsia="Arial" w:cstheme="minorHAnsi"/>
          <w:b/>
        </w:rPr>
        <w:t xml:space="preserve">Guests: </w:t>
      </w:r>
      <w:r w:rsidR="00874647">
        <w:rPr>
          <w:rFonts w:cstheme="minorHAnsi"/>
        </w:rPr>
        <w:t>L</w:t>
      </w:r>
      <w:r w:rsidR="00AE2CFD">
        <w:rPr>
          <w:rFonts w:cstheme="minorHAnsi"/>
        </w:rPr>
        <w:t>ieutenant</w:t>
      </w:r>
      <w:r w:rsidR="00874647">
        <w:rPr>
          <w:rFonts w:cstheme="minorHAnsi"/>
        </w:rPr>
        <w:t xml:space="preserve"> Brett Petty, MACOP (Alternate), </w:t>
      </w:r>
      <w:r w:rsidR="00874647">
        <w:rPr>
          <w:rFonts w:eastAsia="Arial" w:cstheme="minorHAnsi"/>
        </w:rPr>
        <w:t xml:space="preserve">Shantil Siaperas, MACO (Alternate), </w:t>
      </w:r>
      <w:r>
        <w:rPr>
          <w:rFonts w:eastAsia="Arial" w:cstheme="minorHAnsi"/>
        </w:rPr>
        <w:t xml:space="preserve">Sandra Barrows, </w:t>
      </w:r>
      <w:r w:rsidRPr="00417921">
        <w:rPr>
          <w:rFonts w:cstheme="minorHAnsi"/>
        </w:rPr>
        <w:t>Barrows Consulting</w:t>
      </w:r>
      <w:r w:rsidRPr="00CC1386">
        <w:rPr>
          <w:rFonts w:ascii="Segoe UI Symbol" w:hAnsi="Segoe UI Symbol" w:cs="Segoe UI Symbol"/>
          <w:sz w:val="20"/>
        </w:rPr>
        <w:t xml:space="preserve"> ☎</w:t>
      </w:r>
      <w:r w:rsidR="00035A21">
        <w:rPr>
          <w:rFonts w:ascii="Segoe UI Symbol" w:hAnsi="Segoe UI Symbol" w:cs="Segoe UI Symbol"/>
          <w:sz w:val="20"/>
        </w:rPr>
        <w:t xml:space="preserve">; </w:t>
      </w:r>
      <w:r w:rsidR="00425BA5" w:rsidRPr="00A069C5">
        <w:rPr>
          <w:rFonts w:cstheme="minorHAnsi"/>
        </w:rPr>
        <w:t>Ken Wall, Geodata</w:t>
      </w:r>
      <w:r w:rsidR="00425BA5" w:rsidRPr="00A069C5">
        <w:rPr>
          <w:rFonts w:ascii="Segoe UI Symbol" w:hAnsi="Segoe UI Symbol" w:cs="Segoe UI Symbol"/>
        </w:rPr>
        <w:t xml:space="preserve"> </w:t>
      </w:r>
      <w:r w:rsidR="000B3068" w:rsidRPr="00CC1386">
        <w:rPr>
          <w:rFonts w:ascii="Segoe UI Symbol" w:hAnsi="Segoe UI Symbol" w:cs="Segoe UI Symbol"/>
          <w:sz w:val="20"/>
        </w:rPr>
        <w:t>☎</w:t>
      </w:r>
      <w:r w:rsidR="00C066D5">
        <w:rPr>
          <w:rFonts w:ascii="Segoe UI Symbol" w:hAnsi="Segoe UI Symbol" w:cs="Segoe UI Symbol"/>
          <w:sz w:val="20"/>
        </w:rPr>
        <w:t xml:space="preserve">; </w:t>
      </w:r>
      <w:r w:rsidR="0080472D" w:rsidRPr="00A069C5">
        <w:rPr>
          <w:rFonts w:cstheme="minorHAnsi"/>
        </w:rPr>
        <w:t>Karen</w:t>
      </w:r>
      <w:r w:rsidR="00035A21" w:rsidRPr="00A069C5">
        <w:rPr>
          <w:rFonts w:cstheme="minorHAnsi"/>
        </w:rPr>
        <w:t xml:space="preserve"> Young, </w:t>
      </w:r>
      <w:r w:rsidR="00874647">
        <w:rPr>
          <w:rFonts w:cstheme="minorHAnsi"/>
        </w:rPr>
        <w:t xml:space="preserve">City of </w:t>
      </w:r>
      <w:r w:rsidR="00035A21" w:rsidRPr="00A069C5">
        <w:rPr>
          <w:rFonts w:cstheme="minorHAnsi"/>
        </w:rPr>
        <w:t>Great Falls</w:t>
      </w:r>
      <w:r w:rsidR="00EA1D90" w:rsidRPr="00A069C5">
        <w:rPr>
          <w:rFonts w:ascii="Segoe UI Symbol" w:hAnsi="Segoe UI Symbol" w:cs="Segoe UI Symbol"/>
        </w:rPr>
        <w:t xml:space="preserve"> </w:t>
      </w:r>
      <w:r w:rsidR="000B3068" w:rsidRPr="00CC1386">
        <w:rPr>
          <w:rFonts w:ascii="Segoe UI Symbol" w:hAnsi="Segoe UI Symbol" w:cs="Segoe UI Symbol"/>
          <w:sz w:val="20"/>
        </w:rPr>
        <w:t>☎</w:t>
      </w:r>
      <w:r w:rsidR="00C066D5">
        <w:rPr>
          <w:rFonts w:ascii="Segoe UI Symbol" w:hAnsi="Segoe UI Symbol" w:cs="Segoe UI Symbol"/>
          <w:sz w:val="20"/>
        </w:rPr>
        <w:t>;</w:t>
      </w:r>
      <w:r w:rsidR="00035A21">
        <w:rPr>
          <w:rFonts w:ascii="Segoe UI Symbol" w:hAnsi="Segoe UI Symbol" w:cs="Segoe UI Symbol"/>
          <w:sz w:val="20"/>
        </w:rPr>
        <w:t xml:space="preserve"> </w:t>
      </w:r>
      <w:r w:rsidR="000B3068" w:rsidRPr="00A069C5">
        <w:rPr>
          <w:rFonts w:cstheme="minorHAnsi"/>
        </w:rPr>
        <w:t>L</w:t>
      </w:r>
      <w:r w:rsidR="00AE2CFD">
        <w:rPr>
          <w:rFonts w:cstheme="minorHAnsi"/>
        </w:rPr>
        <w:t xml:space="preserve">ieutenant </w:t>
      </w:r>
      <w:proofErr w:type="spellStart"/>
      <w:r w:rsidR="00035A21" w:rsidRPr="00A069C5">
        <w:rPr>
          <w:rFonts w:cstheme="minorHAnsi"/>
        </w:rPr>
        <w:t>Za</w:t>
      </w:r>
      <w:r w:rsidR="000B3068" w:rsidRPr="00A069C5">
        <w:rPr>
          <w:rFonts w:cstheme="minorHAnsi"/>
        </w:rPr>
        <w:t>e</w:t>
      </w:r>
      <w:proofErr w:type="spellEnd"/>
      <w:r w:rsidR="00035A21" w:rsidRPr="00A069C5">
        <w:rPr>
          <w:rFonts w:cstheme="minorHAnsi"/>
        </w:rPr>
        <w:t xml:space="preserve"> Hudson, Ravalli County</w:t>
      </w:r>
      <w:r w:rsidR="000B3068" w:rsidRPr="00A069C5">
        <w:rPr>
          <w:rFonts w:ascii="Segoe UI Symbol" w:hAnsi="Segoe UI Symbol" w:cs="Segoe UI Symbol"/>
        </w:rPr>
        <w:t xml:space="preserve"> </w:t>
      </w:r>
      <w:r w:rsidR="000B3068" w:rsidRPr="00CC1386">
        <w:rPr>
          <w:rFonts w:ascii="Segoe UI Symbol" w:hAnsi="Segoe UI Symbol" w:cs="Segoe UI Symbol"/>
          <w:sz w:val="20"/>
        </w:rPr>
        <w:t>☎</w:t>
      </w:r>
    </w:p>
    <w:p w:rsidR="00BF2F46" w:rsidRDefault="00BF2F46" w:rsidP="00B52468">
      <w:pPr>
        <w:rPr>
          <w:rFonts w:eastAsia="Arial" w:cstheme="minorHAnsi"/>
        </w:rPr>
      </w:pPr>
    </w:p>
    <w:p w:rsidR="005363A4" w:rsidRPr="00680EDA" w:rsidRDefault="00763D52" w:rsidP="00B52468">
      <w:pPr>
        <w:pStyle w:val="Heading1"/>
        <w:ind w:left="0"/>
        <w:rPr>
          <w:rFonts w:asciiTheme="minorHAnsi" w:hAnsiTheme="minorHAnsi" w:cstheme="minorHAnsi"/>
          <w:b w:val="0"/>
        </w:rPr>
      </w:pPr>
      <w:r w:rsidRPr="00DD327C">
        <w:rPr>
          <w:rFonts w:asciiTheme="minorHAnsi" w:hAnsiTheme="minorHAnsi" w:cstheme="minorHAnsi"/>
        </w:rPr>
        <w:t>Welcome</w:t>
      </w:r>
      <w:r w:rsidR="00035A21">
        <w:rPr>
          <w:rFonts w:asciiTheme="minorHAnsi" w:hAnsiTheme="minorHAnsi" w:cstheme="minorHAnsi"/>
        </w:rPr>
        <w:t xml:space="preserve">: </w:t>
      </w:r>
      <w:r w:rsidR="00035A21" w:rsidRPr="00035A21">
        <w:rPr>
          <w:rFonts w:asciiTheme="minorHAnsi" w:hAnsiTheme="minorHAnsi" w:cstheme="minorHAnsi"/>
          <w:b w:val="0"/>
        </w:rPr>
        <w:t>Tim Bottenfield</w:t>
      </w:r>
      <w:r w:rsidR="00035A21">
        <w:rPr>
          <w:rFonts w:asciiTheme="minorHAnsi" w:hAnsiTheme="minorHAnsi" w:cstheme="minorHAnsi"/>
          <w:b w:val="0"/>
        </w:rPr>
        <w:t xml:space="preserve"> </w:t>
      </w:r>
      <w:r w:rsidR="00AE2CFD">
        <w:rPr>
          <w:rFonts w:asciiTheme="minorHAnsi" w:hAnsiTheme="minorHAnsi" w:cstheme="minorHAnsi"/>
          <w:b w:val="0"/>
        </w:rPr>
        <w:t>has been appointed by Governor Bullock a</w:t>
      </w:r>
      <w:r w:rsidR="000A6925">
        <w:rPr>
          <w:rFonts w:asciiTheme="minorHAnsi" w:hAnsiTheme="minorHAnsi" w:cstheme="minorHAnsi"/>
          <w:b w:val="0"/>
        </w:rPr>
        <w:t xml:space="preserve">s the </w:t>
      </w:r>
      <w:r w:rsidR="00035A21">
        <w:rPr>
          <w:rFonts w:asciiTheme="minorHAnsi" w:hAnsiTheme="minorHAnsi" w:cstheme="minorHAnsi"/>
          <w:b w:val="0"/>
        </w:rPr>
        <w:t xml:space="preserve">new </w:t>
      </w:r>
      <w:r w:rsidR="00AE2CFD">
        <w:rPr>
          <w:rFonts w:asciiTheme="minorHAnsi" w:hAnsiTheme="minorHAnsi" w:cstheme="minorHAnsi"/>
          <w:b w:val="0"/>
        </w:rPr>
        <w:t>S</w:t>
      </w:r>
      <w:r w:rsidR="00035A21">
        <w:rPr>
          <w:rFonts w:asciiTheme="minorHAnsi" w:hAnsiTheme="minorHAnsi" w:cstheme="minorHAnsi"/>
          <w:b w:val="0"/>
        </w:rPr>
        <w:t>tate C</w:t>
      </w:r>
      <w:r w:rsidR="00AE2CFD">
        <w:rPr>
          <w:rFonts w:asciiTheme="minorHAnsi" w:hAnsiTheme="minorHAnsi" w:cstheme="minorHAnsi"/>
          <w:b w:val="0"/>
        </w:rPr>
        <w:t xml:space="preserve">hief </w:t>
      </w:r>
      <w:r w:rsidR="00035A21">
        <w:rPr>
          <w:rFonts w:asciiTheme="minorHAnsi" w:hAnsiTheme="minorHAnsi" w:cstheme="minorHAnsi"/>
          <w:b w:val="0"/>
        </w:rPr>
        <w:t>I</w:t>
      </w:r>
      <w:r w:rsidR="00AE2CFD">
        <w:rPr>
          <w:rFonts w:asciiTheme="minorHAnsi" w:hAnsiTheme="minorHAnsi" w:cstheme="minorHAnsi"/>
          <w:b w:val="0"/>
        </w:rPr>
        <w:t xml:space="preserve">nformation </w:t>
      </w:r>
      <w:r w:rsidR="00035A21">
        <w:rPr>
          <w:rFonts w:asciiTheme="minorHAnsi" w:hAnsiTheme="minorHAnsi" w:cstheme="minorHAnsi"/>
          <w:b w:val="0"/>
        </w:rPr>
        <w:t>O</w:t>
      </w:r>
      <w:r w:rsidR="00AE2CFD">
        <w:rPr>
          <w:rFonts w:asciiTheme="minorHAnsi" w:hAnsiTheme="minorHAnsi" w:cstheme="minorHAnsi"/>
          <w:b w:val="0"/>
        </w:rPr>
        <w:t>fficer</w:t>
      </w:r>
      <w:r w:rsidR="003A21AF">
        <w:rPr>
          <w:rFonts w:asciiTheme="minorHAnsi" w:hAnsiTheme="minorHAnsi" w:cstheme="minorHAnsi"/>
          <w:b w:val="0"/>
        </w:rPr>
        <w:t xml:space="preserve"> and </w:t>
      </w:r>
      <w:r w:rsidR="00AE2CFD">
        <w:rPr>
          <w:rFonts w:asciiTheme="minorHAnsi" w:hAnsiTheme="minorHAnsi" w:cstheme="minorHAnsi"/>
          <w:b w:val="0"/>
        </w:rPr>
        <w:t>the Chairman of</w:t>
      </w:r>
      <w:r w:rsidR="00874647">
        <w:rPr>
          <w:rFonts w:asciiTheme="minorHAnsi" w:hAnsiTheme="minorHAnsi" w:cstheme="minorHAnsi"/>
          <w:b w:val="0"/>
        </w:rPr>
        <w:t xml:space="preserve"> the </w:t>
      </w:r>
      <w:r w:rsidR="00AE2CFD">
        <w:rPr>
          <w:rFonts w:asciiTheme="minorHAnsi" w:hAnsiTheme="minorHAnsi" w:cstheme="minorHAnsi"/>
          <w:b w:val="0"/>
        </w:rPr>
        <w:t xml:space="preserve">9-1-1 Advisory </w:t>
      </w:r>
      <w:r w:rsidR="00874647">
        <w:rPr>
          <w:rFonts w:asciiTheme="minorHAnsi" w:hAnsiTheme="minorHAnsi" w:cstheme="minorHAnsi"/>
          <w:b w:val="0"/>
        </w:rPr>
        <w:t>Council.  Quinn Ness is his alternate</w:t>
      </w:r>
      <w:r w:rsidR="00AE2CFD">
        <w:rPr>
          <w:rFonts w:asciiTheme="minorHAnsi" w:hAnsiTheme="minorHAnsi" w:cstheme="minorHAnsi"/>
          <w:b w:val="0"/>
        </w:rPr>
        <w:t xml:space="preserve"> for the Council</w:t>
      </w:r>
      <w:r w:rsidR="00874647">
        <w:rPr>
          <w:rFonts w:asciiTheme="minorHAnsi" w:hAnsiTheme="minorHAnsi" w:cstheme="minorHAnsi"/>
          <w:b w:val="0"/>
        </w:rPr>
        <w:t xml:space="preserve">. </w:t>
      </w:r>
      <w:r w:rsidR="003A21AF">
        <w:rPr>
          <w:rFonts w:asciiTheme="minorHAnsi" w:hAnsiTheme="minorHAnsi" w:cstheme="minorHAnsi"/>
          <w:b w:val="0"/>
        </w:rPr>
        <w:t>Quinn chaired the meeting</w:t>
      </w:r>
      <w:r w:rsidR="00AE2CFD">
        <w:rPr>
          <w:rFonts w:asciiTheme="minorHAnsi" w:hAnsiTheme="minorHAnsi" w:cstheme="minorHAnsi"/>
          <w:b w:val="0"/>
        </w:rPr>
        <w:t xml:space="preserve"> in Tim’s absence</w:t>
      </w:r>
      <w:r w:rsidR="003A21AF">
        <w:rPr>
          <w:rFonts w:asciiTheme="minorHAnsi" w:hAnsiTheme="minorHAnsi" w:cstheme="minorHAnsi"/>
          <w:b w:val="0"/>
        </w:rPr>
        <w:t xml:space="preserve">. </w:t>
      </w:r>
      <w:r w:rsidR="004E5314" w:rsidRPr="00680EDA">
        <w:rPr>
          <w:rFonts w:asciiTheme="minorHAnsi" w:hAnsiTheme="minorHAnsi" w:cstheme="minorHAnsi"/>
          <w:b w:val="0"/>
        </w:rPr>
        <w:t xml:space="preserve">Quinn </w:t>
      </w:r>
      <w:r w:rsidRPr="00680EDA">
        <w:rPr>
          <w:rFonts w:asciiTheme="minorHAnsi" w:hAnsiTheme="minorHAnsi" w:cstheme="minorHAnsi"/>
          <w:b w:val="0"/>
        </w:rPr>
        <w:t xml:space="preserve">welcomed </w:t>
      </w:r>
      <w:r w:rsidR="004E5314" w:rsidRPr="00680EDA">
        <w:rPr>
          <w:rFonts w:asciiTheme="minorHAnsi" w:hAnsiTheme="minorHAnsi" w:cstheme="minorHAnsi"/>
          <w:b w:val="0"/>
        </w:rPr>
        <w:t>all the new members.</w:t>
      </w:r>
      <w:r w:rsidR="00C173B2" w:rsidRPr="00680EDA">
        <w:rPr>
          <w:rFonts w:asciiTheme="minorHAnsi" w:hAnsiTheme="minorHAnsi" w:cstheme="minorHAnsi"/>
          <w:b w:val="0"/>
        </w:rPr>
        <w:t xml:space="preserve"> </w:t>
      </w:r>
      <w:r w:rsidR="00680EDA">
        <w:rPr>
          <w:rFonts w:asciiTheme="minorHAnsi" w:hAnsiTheme="minorHAnsi" w:cstheme="minorHAnsi"/>
          <w:b w:val="0"/>
        </w:rPr>
        <w:t xml:space="preserve">Quinn referred members to the newly updated </w:t>
      </w:r>
      <w:r w:rsidR="00FA40CB">
        <w:rPr>
          <w:rFonts w:asciiTheme="minorHAnsi" w:hAnsiTheme="minorHAnsi" w:cstheme="minorHAnsi"/>
          <w:b w:val="0"/>
        </w:rPr>
        <w:t xml:space="preserve">membership list. </w:t>
      </w:r>
      <w:r w:rsidR="00680EDA">
        <w:rPr>
          <w:rFonts w:asciiTheme="minorHAnsi" w:hAnsiTheme="minorHAnsi" w:cstheme="minorHAnsi"/>
          <w:b w:val="0"/>
        </w:rPr>
        <w:t xml:space="preserve">If anyone has </w:t>
      </w:r>
      <w:r w:rsidR="00035A21" w:rsidRPr="00680EDA">
        <w:rPr>
          <w:rFonts w:asciiTheme="minorHAnsi" w:hAnsiTheme="minorHAnsi" w:cstheme="minorHAnsi"/>
          <w:b w:val="0"/>
        </w:rPr>
        <w:t xml:space="preserve">corrections, please send those to Quinn, including names of alternates. </w:t>
      </w:r>
    </w:p>
    <w:p w:rsidR="004E5314" w:rsidRPr="00680EDA" w:rsidRDefault="004E5314" w:rsidP="00B52468">
      <w:pPr>
        <w:pStyle w:val="Heading1"/>
        <w:spacing w:line="252" w:lineRule="exact"/>
        <w:ind w:left="0" w:right="110"/>
        <w:rPr>
          <w:rFonts w:asciiTheme="minorHAnsi" w:hAnsiTheme="minorHAnsi" w:cstheme="minorHAnsi"/>
          <w:b w:val="0"/>
        </w:rPr>
      </w:pPr>
    </w:p>
    <w:p w:rsidR="005363A4" w:rsidRPr="00DD327C" w:rsidRDefault="004E5314" w:rsidP="00B52468">
      <w:pPr>
        <w:pStyle w:val="Heading1"/>
        <w:spacing w:line="252" w:lineRule="exact"/>
        <w:ind w:left="0" w:right="110"/>
        <w:rPr>
          <w:rFonts w:asciiTheme="minorHAnsi" w:hAnsiTheme="minorHAnsi" w:cstheme="minorHAnsi"/>
          <w:b w:val="0"/>
          <w:bCs w:val="0"/>
        </w:rPr>
      </w:pPr>
      <w:r w:rsidRPr="008F7A4C">
        <w:rPr>
          <w:rFonts w:asciiTheme="minorHAnsi" w:hAnsiTheme="minorHAnsi" w:cstheme="minorHAnsi"/>
          <w:u w:val="single"/>
        </w:rPr>
        <w:t>Action Item:</w:t>
      </w:r>
      <w:r>
        <w:rPr>
          <w:rFonts w:asciiTheme="minorHAnsi" w:hAnsiTheme="minorHAnsi" w:cstheme="minorHAnsi"/>
        </w:rPr>
        <w:t xml:space="preserve"> Adoption of Meeting </w:t>
      </w:r>
      <w:r w:rsidR="00763D52" w:rsidRPr="00DD327C">
        <w:rPr>
          <w:rFonts w:asciiTheme="minorHAnsi" w:hAnsiTheme="minorHAnsi" w:cstheme="minorHAnsi"/>
        </w:rPr>
        <w:t>Minutes</w:t>
      </w:r>
    </w:p>
    <w:p w:rsidR="005363A4" w:rsidRPr="00DD327C" w:rsidRDefault="00763D52" w:rsidP="00B52468">
      <w:pPr>
        <w:pStyle w:val="BodyText"/>
        <w:ind w:left="720" w:right="110"/>
        <w:rPr>
          <w:rFonts w:asciiTheme="minorHAnsi" w:hAnsiTheme="minorHAnsi" w:cstheme="minorHAnsi"/>
        </w:rPr>
      </w:pPr>
      <w:r w:rsidRPr="00DD327C">
        <w:rPr>
          <w:rFonts w:asciiTheme="minorHAnsi" w:hAnsiTheme="minorHAnsi" w:cstheme="minorHAnsi"/>
          <w:u w:val="single"/>
        </w:rPr>
        <w:t>Motion:</w:t>
      </w:r>
      <w:r w:rsidRPr="00DD327C">
        <w:rPr>
          <w:rFonts w:asciiTheme="minorHAnsi" w:hAnsiTheme="minorHAnsi" w:cstheme="minorHAnsi"/>
          <w:b/>
        </w:rPr>
        <w:t xml:space="preserve"> </w:t>
      </w:r>
      <w:r w:rsidR="00035A21">
        <w:rPr>
          <w:rFonts w:asciiTheme="minorHAnsi" w:hAnsiTheme="minorHAnsi" w:cstheme="minorHAnsi"/>
        </w:rPr>
        <w:t>Geoff Feiss</w:t>
      </w:r>
      <w:r w:rsidRPr="00DD327C">
        <w:rPr>
          <w:rFonts w:asciiTheme="minorHAnsi" w:hAnsiTheme="minorHAnsi" w:cstheme="minorHAnsi"/>
        </w:rPr>
        <w:t xml:space="preserve"> made a motion to approve the </w:t>
      </w:r>
      <w:r w:rsidR="00C173B2">
        <w:rPr>
          <w:rFonts w:asciiTheme="minorHAnsi" w:hAnsiTheme="minorHAnsi" w:cstheme="minorHAnsi"/>
        </w:rPr>
        <w:t>March 8</w:t>
      </w:r>
      <w:r w:rsidR="00AE2CFD">
        <w:rPr>
          <w:rFonts w:asciiTheme="minorHAnsi" w:hAnsiTheme="minorHAnsi" w:cstheme="minorHAnsi"/>
        </w:rPr>
        <w:t>, 2018</w:t>
      </w:r>
      <w:r w:rsidRPr="00DD327C">
        <w:rPr>
          <w:rFonts w:asciiTheme="minorHAnsi" w:hAnsiTheme="minorHAnsi" w:cstheme="minorHAnsi"/>
        </w:rPr>
        <w:t xml:space="preserve"> minutes. </w:t>
      </w:r>
      <w:r w:rsidR="00035A21">
        <w:rPr>
          <w:rFonts w:asciiTheme="minorHAnsi" w:hAnsiTheme="minorHAnsi" w:cstheme="minorHAnsi"/>
        </w:rPr>
        <w:t>Commissioner MacDonald</w:t>
      </w:r>
      <w:r w:rsidR="00C173B2">
        <w:rPr>
          <w:rFonts w:asciiTheme="minorHAnsi" w:hAnsiTheme="minorHAnsi" w:cstheme="minorHAnsi"/>
        </w:rPr>
        <w:t xml:space="preserve"> </w:t>
      </w:r>
      <w:r w:rsidRPr="00DD327C">
        <w:rPr>
          <w:rFonts w:asciiTheme="minorHAnsi" w:hAnsiTheme="minorHAnsi" w:cstheme="minorHAnsi"/>
        </w:rPr>
        <w:t xml:space="preserve">seconded the motion. </w:t>
      </w:r>
      <w:r w:rsidR="00B26A49">
        <w:rPr>
          <w:rFonts w:asciiTheme="minorHAnsi" w:hAnsiTheme="minorHAnsi" w:cstheme="minorHAnsi"/>
        </w:rPr>
        <w:t>The m</w:t>
      </w:r>
      <w:r w:rsidRPr="00DD327C">
        <w:rPr>
          <w:rFonts w:asciiTheme="minorHAnsi" w:hAnsiTheme="minorHAnsi" w:cstheme="minorHAnsi"/>
        </w:rPr>
        <w:t>otion</w:t>
      </w:r>
      <w:r w:rsidRPr="00DD327C">
        <w:rPr>
          <w:rFonts w:asciiTheme="minorHAnsi" w:hAnsiTheme="minorHAnsi" w:cstheme="minorHAnsi"/>
          <w:spacing w:val="-9"/>
        </w:rPr>
        <w:t xml:space="preserve"> </w:t>
      </w:r>
      <w:r w:rsidRPr="00DD327C">
        <w:rPr>
          <w:rFonts w:asciiTheme="minorHAnsi" w:hAnsiTheme="minorHAnsi" w:cstheme="minorHAnsi"/>
        </w:rPr>
        <w:t>carried.</w:t>
      </w:r>
    </w:p>
    <w:p w:rsidR="005363A4" w:rsidRPr="008F7A4C" w:rsidRDefault="005363A4" w:rsidP="00B52468">
      <w:pPr>
        <w:rPr>
          <w:rFonts w:eastAsia="Arial" w:cstheme="minorHAnsi"/>
        </w:rPr>
      </w:pPr>
    </w:p>
    <w:p w:rsidR="00035A21" w:rsidRDefault="004E5314" w:rsidP="00B52468">
      <w:pPr>
        <w:rPr>
          <w:rFonts w:eastAsia="Arial" w:cstheme="minorHAnsi"/>
        </w:rPr>
      </w:pPr>
      <w:r w:rsidRPr="008E4A0F">
        <w:rPr>
          <w:rFonts w:eastAsia="Arial" w:cstheme="minorHAnsi"/>
          <w:b/>
        </w:rPr>
        <w:t>Action Item</w:t>
      </w:r>
      <w:r w:rsidRPr="008F7A4C">
        <w:rPr>
          <w:rFonts w:eastAsia="Arial" w:cstheme="minorHAnsi"/>
        </w:rPr>
        <w:t>:</w:t>
      </w:r>
      <w:r>
        <w:rPr>
          <w:rFonts w:eastAsia="Arial" w:cstheme="minorHAnsi"/>
          <w:b/>
        </w:rPr>
        <w:t xml:space="preserve"> </w:t>
      </w:r>
      <w:r w:rsidR="00C173B2" w:rsidRPr="00C173B2">
        <w:rPr>
          <w:rFonts w:eastAsia="Arial" w:cstheme="minorHAnsi"/>
          <w:b/>
        </w:rPr>
        <w:t>Recommend</w:t>
      </w:r>
      <w:r w:rsidR="00C173B2">
        <w:rPr>
          <w:rFonts w:eastAsia="Arial" w:cstheme="minorHAnsi"/>
          <w:b/>
        </w:rPr>
        <w:t xml:space="preserve">ation to </w:t>
      </w:r>
      <w:r w:rsidR="00C173B2" w:rsidRPr="00C173B2">
        <w:rPr>
          <w:rFonts w:eastAsia="Arial" w:cstheme="minorHAnsi"/>
          <w:b/>
        </w:rPr>
        <w:t>Adopt 9-1-1 Grant Program Administrative Rules</w:t>
      </w:r>
      <w:r w:rsidR="00D40A2A">
        <w:rPr>
          <w:rFonts w:eastAsia="Arial" w:cstheme="minorHAnsi"/>
          <w:b/>
        </w:rPr>
        <w:t xml:space="preserve">: </w:t>
      </w:r>
      <w:r w:rsidR="00035A21" w:rsidRPr="00035A21">
        <w:rPr>
          <w:rFonts w:eastAsia="Arial" w:cstheme="minorHAnsi"/>
        </w:rPr>
        <w:t>Quinn</w:t>
      </w:r>
      <w:r w:rsidR="00035A21">
        <w:rPr>
          <w:rFonts w:eastAsia="Arial" w:cstheme="minorHAnsi"/>
        </w:rPr>
        <w:t xml:space="preserve"> asked for input on the draft rules. </w:t>
      </w:r>
    </w:p>
    <w:p w:rsidR="002032BE" w:rsidRPr="00035A21" w:rsidRDefault="00035A21" w:rsidP="00B52468">
      <w:pPr>
        <w:ind w:left="720"/>
        <w:rPr>
          <w:rFonts w:eastAsia="Arial" w:cstheme="minorHAnsi"/>
        </w:rPr>
      </w:pPr>
      <w:r w:rsidRPr="00425BA5">
        <w:rPr>
          <w:rFonts w:eastAsia="Arial" w:cstheme="minorHAnsi"/>
          <w:u w:val="single"/>
        </w:rPr>
        <w:t>Motion:</w:t>
      </w:r>
      <w:r>
        <w:rPr>
          <w:rFonts w:eastAsia="Arial" w:cstheme="minorHAnsi"/>
        </w:rPr>
        <w:t xml:space="preserve"> Commissioner MacDonald made a motion to </w:t>
      </w:r>
      <w:r w:rsidR="00AE2CFD">
        <w:rPr>
          <w:rFonts w:eastAsia="Arial" w:cstheme="minorHAnsi"/>
        </w:rPr>
        <w:t xml:space="preserve">recommend that the Department </w:t>
      </w:r>
      <w:r>
        <w:rPr>
          <w:rFonts w:eastAsia="Arial" w:cstheme="minorHAnsi"/>
        </w:rPr>
        <w:t>adopt the draft administrative rules</w:t>
      </w:r>
      <w:r w:rsidR="00AE2CFD">
        <w:rPr>
          <w:rFonts w:eastAsia="Arial" w:cstheme="minorHAnsi"/>
        </w:rPr>
        <w:t xml:space="preserve">. </w:t>
      </w:r>
      <w:r>
        <w:rPr>
          <w:rFonts w:eastAsia="Arial" w:cstheme="minorHAnsi"/>
        </w:rPr>
        <w:t xml:space="preserve">Curt Stinson seconded. The motion carried. </w:t>
      </w:r>
    </w:p>
    <w:p w:rsidR="006F4361" w:rsidRPr="00035A21" w:rsidRDefault="006F4361" w:rsidP="00B52468">
      <w:pPr>
        <w:rPr>
          <w:rFonts w:eastAsia="Arial" w:cstheme="minorHAnsi"/>
        </w:rPr>
      </w:pPr>
    </w:p>
    <w:p w:rsidR="003A21AF" w:rsidRDefault="00B01D42" w:rsidP="00B52468">
      <w:pPr>
        <w:rPr>
          <w:rFonts w:eastAsia="Arial" w:cstheme="minorHAnsi"/>
        </w:rPr>
      </w:pPr>
      <w:r w:rsidRPr="004E5314">
        <w:rPr>
          <w:rFonts w:eastAsia="Arial" w:cstheme="minorHAnsi"/>
          <w:b/>
        </w:rPr>
        <w:t>Implementation of House Bill 61 Status Report</w:t>
      </w:r>
      <w:r>
        <w:rPr>
          <w:rFonts w:eastAsia="Arial" w:cstheme="minorHAnsi"/>
          <w:b/>
        </w:rPr>
        <w:t xml:space="preserve">: </w:t>
      </w:r>
      <w:r>
        <w:rPr>
          <w:rFonts w:eastAsia="Arial" w:cstheme="minorHAnsi"/>
        </w:rPr>
        <w:t xml:space="preserve">Quinn said there </w:t>
      </w:r>
      <w:r w:rsidR="007B6F2B">
        <w:rPr>
          <w:rFonts w:eastAsia="Arial" w:cstheme="minorHAnsi"/>
        </w:rPr>
        <w:t xml:space="preserve">a </w:t>
      </w:r>
      <w:r>
        <w:rPr>
          <w:rFonts w:eastAsia="Arial" w:cstheme="minorHAnsi"/>
        </w:rPr>
        <w:t xml:space="preserve">was discussion at the last meeting about dates and implementation of HB 61. This </w:t>
      </w:r>
      <w:r w:rsidR="004D01A1">
        <w:rPr>
          <w:rFonts w:eastAsia="Arial" w:cstheme="minorHAnsi"/>
        </w:rPr>
        <w:t>report</w:t>
      </w:r>
      <w:r w:rsidR="00AF0468">
        <w:rPr>
          <w:rFonts w:eastAsia="Arial" w:cstheme="minorHAnsi"/>
        </w:rPr>
        <w:t xml:space="preserve"> </w:t>
      </w:r>
      <w:r>
        <w:rPr>
          <w:rFonts w:eastAsia="Arial" w:cstheme="minorHAnsi"/>
        </w:rPr>
        <w:t xml:space="preserve">works well as a guide to see what outstanding </w:t>
      </w:r>
      <w:r w:rsidR="00AE2CFD">
        <w:rPr>
          <w:rFonts w:eastAsia="Arial" w:cstheme="minorHAnsi"/>
        </w:rPr>
        <w:t>tasks</w:t>
      </w:r>
      <w:r>
        <w:rPr>
          <w:rFonts w:eastAsia="Arial" w:cstheme="minorHAnsi"/>
        </w:rPr>
        <w:t xml:space="preserve"> are pending. </w:t>
      </w:r>
      <w:r w:rsidR="003A21AF">
        <w:rPr>
          <w:rFonts w:eastAsia="Arial" w:cstheme="minorHAnsi"/>
        </w:rPr>
        <w:t xml:space="preserve">Quinn reviewed the rule-making steps and timeline for adopting the </w:t>
      </w:r>
      <w:r w:rsidR="003A21AF" w:rsidRPr="003A21AF">
        <w:rPr>
          <w:rFonts w:eastAsia="Arial" w:cstheme="minorHAnsi"/>
        </w:rPr>
        <w:t>Grant Program Administrative Rules</w:t>
      </w:r>
      <w:r w:rsidR="003A21AF">
        <w:rPr>
          <w:rFonts w:eastAsia="Arial" w:cstheme="minorHAnsi"/>
        </w:rPr>
        <w:t>.  The timeline projects that the rules will become effective on Oct</w:t>
      </w:r>
      <w:r w:rsidR="007B6F2B">
        <w:rPr>
          <w:rFonts w:eastAsia="Arial" w:cstheme="minorHAnsi"/>
        </w:rPr>
        <w:t>ober</w:t>
      </w:r>
      <w:r w:rsidR="003A21AF">
        <w:rPr>
          <w:rFonts w:eastAsia="Arial" w:cstheme="minorHAnsi"/>
        </w:rPr>
        <w:t xml:space="preserve"> 20, 2018. </w:t>
      </w:r>
      <w:r w:rsidR="004D01A1">
        <w:rPr>
          <w:rFonts w:eastAsia="Arial" w:cstheme="minorHAnsi"/>
        </w:rPr>
        <w:t xml:space="preserve"> </w:t>
      </w:r>
      <w:r w:rsidR="003A21AF">
        <w:rPr>
          <w:rFonts w:eastAsia="Arial" w:cstheme="minorHAnsi"/>
        </w:rPr>
        <w:t xml:space="preserve">Grant applications </w:t>
      </w:r>
      <w:r w:rsidR="004D01A1">
        <w:rPr>
          <w:rFonts w:eastAsia="Arial" w:cstheme="minorHAnsi"/>
        </w:rPr>
        <w:t>w</w:t>
      </w:r>
      <w:r w:rsidR="003A21AF">
        <w:rPr>
          <w:rFonts w:eastAsia="Arial" w:cstheme="minorHAnsi"/>
        </w:rPr>
        <w:t xml:space="preserve">ould be received between </w:t>
      </w:r>
      <w:r w:rsidR="00D1639C">
        <w:rPr>
          <w:rFonts w:eastAsia="Arial" w:cstheme="minorHAnsi"/>
        </w:rPr>
        <w:t>September</w:t>
      </w:r>
      <w:r w:rsidR="003A21AF">
        <w:rPr>
          <w:rFonts w:eastAsia="Arial" w:cstheme="minorHAnsi"/>
        </w:rPr>
        <w:t xml:space="preserve"> 2</w:t>
      </w:r>
      <w:r w:rsidR="00D1639C">
        <w:rPr>
          <w:rFonts w:eastAsia="Arial" w:cstheme="minorHAnsi"/>
        </w:rPr>
        <w:t>8</w:t>
      </w:r>
      <w:r w:rsidR="003A21AF">
        <w:rPr>
          <w:rFonts w:eastAsia="Arial" w:cstheme="minorHAnsi"/>
        </w:rPr>
        <w:t xml:space="preserve"> and </w:t>
      </w:r>
      <w:r w:rsidR="00D1639C">
        <w:rPr>
          <w:rFonts w:eastAsia="Arial" w:cstheme="minorHAnsi"/>
        </w:rPr>
        <w:t>November 28</w:t>
      </w:r>
      <w:r w:rsidR="003A21AF">
        <w:rPr>
          <w:rFonts w:eastAsia="Arial" w:cstheme="minorHAnsi"/>
        </w:rPr>
        <w:t xml:space="preserve">, </w:t>
      </w:r>
      <w:r w:rsidR="00D1639C">
        <w:rPr>
          <w:rFonts w:eastAsia="Arial" w:cstheme="minorHAnsi"/>
        </w:rPr>
        <w:t xml:space="preserve">council </w:t>
      </w:r>
      <w:r w:rsidR="003A21AF">
        <w:rPr>
          <w:rFonts w:eastAsia="Arial" w:cstheme="minorHAnsi"/>
        </w:rPr>
        <w:t>grant award recommendations by March 1</w:t>
      </w:r>
      <w:r w:rsidR="00D1639C">
        <w:rPr>
          <w:rFonts w:eastAsia="Arial" w:cstheme="minorHAnsi"/>
        </w:rPr>
        <w:t>5</w:t>
      </w:r>
      <w:r w:rsidR="003A21AF">
        <w:rPr>
          <w:rFonts w:eastAsia="Arial" w:cstheme="minorHAnsi"/>
        </w:rPr>
        <w:t xml:space="preserve">, 2019 and </w:t>
      </w:r>
      <w:r w:rsidR="007B6F2B">
        <w:rPr>
          <w:rFonts w:eastAsia="Arial" w:cstheme="minorHAnsi"/>
        </w:rPr>
        <w:t xml:space="preserve">final </w:t>
      </w:r>
      <w:r w:rsidR="003A21AF">
        <w:rPr>
          <w:rFonts w:eastAsia="Arial" w:cstheme="minorHAnsi"/>
        </w:rPr>
        <w:t>grants award</w:t>
      </w:r>
      <w:r w:rsidR="004D01A1">
        <w:rPr>
          <w:rFonts w:eastAsia="Arial" w:cstheme="minorHAnsi"/>
        </w:rPr>
        <w:t>ed</w:t>
      </w:r>
      <w:r w:rsidR="003A21AF">
        <w:rPr>
          <w:rFonts w:eastAsia="Arial" w:cstheme="minorHAnsi"/>
        </w:rPr>
        <w:t xml:space="preserve"> by May 15, 2019. </w:t>
      </w:r>
    </w:p>
    <w:p w:rsidR="003A21AF" w:rsidRDefault="003A21AF" w:rsidP="00B52468">
      <w:pPr>
        <w:rPr>
          <w:rFonts w:eastAsia="Arial" w:cstheme="minorHAnsi"/>
        </w:rPr>
      </w:pPr>
    </w:p>
    <w:p w:rsidR="005269F0" w:rsidRDefault="003A21AF" w:rsidP="00B52468">
      <w:pPr>
        <w:rPr>
          <w:rFonts w:eastAsia="Arial" w:cstheme="minorHAnsi"/>
        </w:rPr>
      </w:pPr>
      <w:r>
        <w:rPr>
          <w:rFonts w:eastAsia="Arial" w:cstheme="minorHAnsi"/>
        </w:rPr>
        <w:t xml:space="preserve">Geoff asked for clarification on the </w:t>
      </w:r>
      <w:r w:rsidR="00BF243C">
        <w:rPr>
          <w:rFonts w:eastAsia="Arial" w:cstheme="minorHAnsi"/>
        </w:rPr>
        <w:t xml:space="preserve">various </w:t>
      </w:r>
      <w:r>
        <w:rPr>
          <w:rFonts w:eastAsia="Arial" w:cstheme="minorHAnsi"/>
        </w:rPr>
        <w:t>filing dates</w:t>
      </w:r>
      <w:r w:rsidR="004D01A1">
        <w:rPr>
          <w:rFonts w:eastAsia="Arial" w:cstheme="minorHAnsi"/>
        </w:rPr>
        <w:t>.</w:t>
      </w:r>
      <w:r>
        <w:rPr>
          <w:rFonts w:eastAsia="Arial" w:cstheme="minorHAnsi"/>
        </w:rPr>
        <w:t xml:space="preserve"> </w:t>
      </w:r>
      <w:r w:rsidR="00035A21" w:rsidRPr="00035A21">
        <w:rPr>
          <w:rFonts w:eastAsia="Arial" w:cstheme="minorHAnsi"/>
        </w:rPr>
        <w:t xml:space="preserve">Quinn </w:t>
      </w:r>
      <w:r w:rsidR="004D01A1">
        <w:rPr>
          <w:rFonts w:eastAsia="Arial" w:cstheme="minorHAnsi"/>
        </w:rPr>
        <w:t xml:space="preserve">reviewed major requirements for rule making and </w:t>
      </w:r>
      <w:r w:rsidR="00B91EF3">
        <w:rPr>
          <w:rFonts w:eastAsia="Arial" w:cstheme="minorHAnsi"/>
        </w:rPr>
        <w:t xml:space="preserve">their </w:t>
      </w:r>
      <w:r w:rsidR="004D01A1">
        <w:rPr>
          <w:rFonts w:eastAsia="Arial" w:cstheme="minorHAnsi"/>
        </w:rPr>
        <w:t xml:space="preserve">respective timelines. </w:t>
      </w:r>
      <w:r w:rsidR="00B91EF3">
        <w:rPr>
          <w:rFonts w:eastAsia="Arial" w:cstheme="minorHAnsi"/>
        </w:rPr>
        <w:t xml:space="preserve">The date for issuing the Notice of Funding Availability (NOFA) is projected to be </w:t>
      </w:r>
      <w:r w:rsidR="005269F0" w:rsidRPr="005269F0">
        <w:rPr>
          <w:rFonts w:eastAsia="Arial" w:cstheme="minorHAnsi"/>
        </w:rPr>
        <w:t>Sept</w:t>
      </w:r>
      <w:r w:rsidR="007B6F2B">
        <w:rPr>
          <w:rFonts w:eastAsia="Arial" w:cstheme="minorHAnsi"/>
        </w:rPr>
        <w:t>ember</w:t>
      </w:r>
      <w:r w:rsidR="005269F0" w:rsidRPr="005269F0">
        <w:rPr>
          <w:rFonts w:eastAsia="Arial" w:cstheme="minorHAnsi"/>
        </w:rPr>
        <w:t xml:space="preserve"> 2</w:t>
      </w:r>
      <w:r w:rsidR="00D1639C">
        <w:rPr>
          <w:rFonts w:eastAsia="Arial" w:cstheme="minorHAnsi"/>
        </w:rPr>
        <w:t>7</w:t>
      </w:r>
      <w:r w:rsidR="00B91EF3">
        <w:rPr>
          <w:rFonts w:eastAsia="Arial" w:cstheme="minorHAnsi"/>
        </w:rPr>
        <w:t xml:space="preserve">, </w:t>
      </w:r>
      <w:r w:rsidR="007B6F2B">
        <w:rPr>
          <w:rFonts w:eastAsia="Arial" w:cstheme="minorHAnsi"/>
        </w:rPr>
        <w:t xml:space="preserve">2018 </w:t>
      </w:r>
      <w:r w:rsidR="00B91EF3">
        <w:rPr>
          <w:rFonts w:eastAsia="Arial" w:cstheme="minorHAnsi"/>
        </w:rPr>
        <w:t>which will be followed by submittal of grant application</w:t>
      </w:r>
      <w:r w:rsidR="00BF243C">
        <w:rPr>
          <w:rFonts w:eastAsia="Arial" w:cstheme="minorHAnsi"/>
        </w:rPr>
        <w:t>s through Nov</w:t>
      </w:r>
      <w:r w:rsidR="007B6F2B">
        <w:rPr>
          <w:rFonts w:eastAsia="Arial" w:cstheme="minorHAnsi"/>
        </w:rPr>
        <w:t>ember</w:t>
      </w:r>
      <w:r w:rsidR="00BF243C">
        <w:rPr>
          <w:rFonts w:eastAsia="Arial" w:cstheme="minorHAnsi"/>
        </w:rPr>
        <w:t xml:space="preserve"> 2</w:t>
      </w:r>
      <w:r w:rsidR="00D1639C">
        <w:rPr>
          <w:rFonts w:eastAsia="Arial" w:cstheme="minorHAnsi"/>
        </w:rPr>
        <w:t>8</w:t>
      </w:r>
      <w:r w:rsidR="00BF243C">
        <w:rPr>
          <w:rFonts w:eastAsia="Arial" w:cstheme="minorHAnsi"/>
        </w:rPr>
        <w:t xml:space="preserve">. </w:t>
      </w:r>
      <w:r w:rsidR="008D737A">
        <w:rPr>
          <w:rFonts w:eastAsia="Arial" w:cstheme="minorHAnsi"/>
        </w:rPr>
        <w:t>In t</w:t>
      </w:r>
      <w:r w:rsidR="00BF243C">
        <w:rPr>
          <w:rFonts w:eastAsia="Arial" w:cstheme="minorHAnsi"/>
        </w:rPr>
        <w:t xml:space="preserve">he rules just adopted, there is a </w:t>
      </w:r>
      <w:r w:rsidR="005269F0">
        <w:rPr>
          <w:rFonts w:eastAsia="Arial" w:cstheme="minorHAnsi"/>
        </w:rPr>
        <w:t>60-day application period</w:t>
      </w:r>
      <w:r w:rsidR="00BF243C">
        <w:rPr>
          <w:rFonts w:eastAsia="Arial" w:cstheme="minorHAnsi"/>
        </w:rPr>
        <w:t xml:space="preserve">. The next Advisory Council meeting is </w:t>
      </w:r>
      <w:r w:rsidR="005269F0">
        <w:rPr>
          <w:rFonts w:eastAsia="Arial" w:cstheme="minorHAnsi"/>
        </w:rPr>
        <w:t>Dec</w:t>
      </w:r>
      <w:r w:rsidR="007B6F2B">
        <w:rPr>
          <w:rFonts w:eastAsia="Arial" w:cstheme="minorHAnsi"/>
        </w:rPr>
        <w:t>ember</w:t>
      </w:r>
      <w:r w:rsidR="005269F0">
        <w:rPr>
          <w:rFonts w:eastAsia="Arial" w:cstheme="minorHAnsi"/>
        </w:rPr>
        <w:t xml:space="preserve"> 13</w:t>
      </w:r>
      <w:r w:rsidR="00BF243C">
        <w:rPr>
          <w:rFonts w:eastAsia="Arial" w:cstheme="minorHAnsi"/>
        </w:rPr>
        <w:t xml:space="preserve">, where members </w:t>
      </w:r>
      <w:r w:rsidR="00642048">
        <w:rPr>
          <w:rFonts w:eastAsia="Arial" w:cstheme="minorHAnsi"/>
        </w:rPr>
        <w:t>will</w:t>
      </w:r>
      <w:r w:rsidR="00BF243C">
        <w:rPr>
          <w:rFonts w:eastAsia="Arial" w:cstheme="minorHAnsi"/>
        </w:rPr>
        <w:t xml:space="preserve"> </w:t>
      </w:r>
      <w:r w:rsidR="005269F0">
        <w:rPr>
          <w:rFonts w:eastAsia="Arial" w:cstheme="minorHAnsi"/>
        </w:rPr>
        <w:t xml:space="preserve">discuss </w:t>
      </w:r>
      <w:r w:rsidR="00642048">
        <w:rPr>
          <w:rFonts w:eastAsia="Arial" w:cstheme="minorHAnsi"/>
        </w:rPr>
        <w:t xml:space="preserve">and clarify </w:t>
      </w:r>
      <w:r w:rsidR="00BF243C">
        <w:rPr>
          <w:rFonts w:eastAsia="Arial" w:cstheme="minorHAnsi"/>
        </w:rPr>
        <w:t xml:space="preserve">the </w:t>
      </w:r>
      <w:r w:rsidR="005269F0">
        <w:rPr>
          <w:rFonts w:eastAsia="Arial" w:cstheme="minorHAnsi"/>
        </w:rPr>
        <w:t>evaluation process and criteria</w:t>
      </w:r>
      <w:r w:rsidR="00642048">
        <w:rPr>
          <w:rFonts w:eastAsia="Arial" w:cstheme="minorHAnsi"/>
        </w:rPr>
        <w:t xml:space="preserve">. </w:t>
      </w:r>
    </w:p>
    <w:p w:rsidR="005269F0" w:rsidRDefault="005269F0" w:rsidP="00B52468">
      <w:pPr>
        <w:rPr>
          <w:rFonts w:eastAsia="Arial" w:cstheme="minorHAnsi"/>
        </w:rPr>
      </w:pPr>
    </w:p>
    <w:p w:rsidR="00EE674F" w:rsidRDefault="00642048" w:rsidP="00B52468">
      <w:pPr>
        <w:rPr>
          <w:rFonts w:eastAsia="Arial" w:cstheme="minorHAnsi"/>
        </w:rPr>
      </w:pPr>
      <w:r>
        <w:rPr>
          <w:rFonts w:eastAsia="Arial" w:cstheme="minorHAnsi"/>
        </w:rPr>
        <w:t>The projected date for a</w:t>
      </w:r>
      <w:r w:rsidR="005269F0">
        <w:rPr>
          <w:rFonts w:eastAsia="Arial" w:cstheme="minorHAnsi"/>
        </w:rPr>
        <w:t>pplication</w:t>
      </w:r>
      <w:r w:rsidR="00D1639C">
        <w:rPr>
          <w:rFonts w:eastAsia="Arial" w:cstheme="minorHAnsi"/>
        </w:rPr>
        <w:t>s</w:t>
      </w:r>
      <w:r w:rsidR="005269F0">
        <w:rPr>
          <w:rFonts w:eastAsia="Arial" w:cstheme="minorHAnsi"/>
        </w:rPr>
        <w:t xml:space="preserve"> transmittal </w:t>
      </w:r>
      <w:r w:rsidR="00D1639C">
        <w:rPr>
          <w:rFonts w:eastAsia="Arial" w:cstheme="minorHAnsi"/>
        </w:rPr>
        <w:t xml:space="preserve">to the council members </w:t>
      </w:r>
      <w:r>
        <w:rPr>
          <w:rFonts w:eastAsia="Arial" w:cstheme="minorHAnsi"/>
        </w:rPr>
        <w:t xml:space="preserve">is January 10, 2019 </w:t>
      </w:r>
      <w:r w:rsidR="005269F0">
        <w:rPr>
          <w:rFonts w:eastAsia="Arial" w:cstheme="minorHAnsi"/>
        </w:rPr>
        <w:t>and post</w:t>
      </w:r>
      <w:r w:rsidR="00D1639C">
        <w:rPr>
          <w:rFonts w:eastAsia="Arial" w:cstheme="minorHAnsi"/>
        </w:rPr>
        <w:t>ing</w:t>
      </w:r>
      <w:r w:rsidR="005269F0">
        <w:rPr>
          <w:rFonts w:eastAsia="Arial" w:cstheme="minorHAnsi"/>
        </w:rPr>
        <w:t xml:space="preserve"> </w:t>
      </w:r>
      <w:r w:rsidR="00D1639C">
        <w:rPr>
          <w:rFonts w:eastAsia="Arial" w:cstheme="minorHAnsi"/>
        </w:rPr>
        <w:lastRenderedPageBreak/>
        <w:t>to</w:t>
      </w:r>
      <w:r w:rsidR="005269F0">
        <w:rPr>
          <w:rFonts w:eastAsia="Arial" w:cstheme="minorHAnsi"/>
        </w:rPr>
        <w:t xml:space="preserve"> </w:t>
      </w:r>
      <w:r>
        <w:rPr>
          <w:rFonts w:eastAsia="Arial" w:cstheme="minorHAnsi"/>
        </w:rPr>
        <w:t>the</w:t>
      </w:r>
      <w:r w:rsidR="005269F0">
        <w:rPr>
          <w:rFonts w:eastAsia="Arial" w:cstheme="minorHAnsi"/>
        </w:rPr>
        <w:t xml:space="preserve"> website. Program staff will prepare a summary for the March 14</w:t>
      </w:r>
      <w:r w:rsidR="00D1639C">
        <w:rPr>
          <w:rFonts w:eastAsia="Arial" w:cstheme="minorHAnsi"/>
        </w:rPr>
        <w:t>, 2019</w:t>
      </w:r>
      <w:r w:rsidR="005269F0">
        <w:rPr>
          <w:rFonts w:eastAsia="Arial" w:cstheme="minorHAnsi"/>
        </w:rPr>
        <w:t xml:space="preserve"> meeting</w:t>
      </w:r>
      <w:r>
        <w:rPr>
          <w:rFonts w:eastAsia="Arial" w:cstheme="minorHAnsi"/>
        </w:rPr>
        <w:t xml:space="preserve"> so that the Council can potentially adopt grant award recommendations. The Department has a 90-day review period </w:t>
      </w:r>
      <w:r w:rsidR="00D1639C">
        <w:rPr>
          <w:rFonts w:eastAsia="Arial" w:cstheme="minorHAnsi"/>
        </w:rPr>
        <w:t>for final</w:t>
      </w:r>
      <w:r>
        <w:rPr>
          <w:rFonts w:eastAsia="Arial" w:cstheme="minorHAnsi"/>
        </w:rPr>
        <w:t xml:space="preserve"> grant award</w:t>
      </w:r>
      <w:r w:rsidR="00D1639C">
        <w:rPr>
          <w:rFonts w:eastAsia="Arial" w:cstheme="minorHAnsi"/>
        </w:rPr>
        <w:t>s</w:t>
      </w:r>
      <w:r>
        <w:rPr>
          <w:rFonts w:eastAsia="Arial" w:cstheme="minorHAnsi"/>
        </w:rPr>
        <w:t>. Th</w:t>
      </w:r>
      <w:r w:rsidR="00737895">
        <w:rPr>
          <w:rFonts w:eastAsia="Arial" w:cstheme="minorHAnsi"/>
        </w:rPr>
        <w:t>e</w:t>
      </w:r>
      <w:r>
        <w:rPr>
          <w:rFonts w:eastAsia="Arial" w:cstheme="minorHAnsi"/>
        </w:rPr>
        <w:t xml:space="preserve"> timeline </w:t>
      </w:r>
      <w:r w:rsidR="00737895">
        <w:rPr>
          <w:rFonts w:eastAsia="Arial" w:cstheme="minorHAnsi"/>
        </w:rPr>
        <w:t xml:space="preserve">used in this Report </w:t>
      </w:r>
      <w:r>
        <w:rPr>
          <w:rFonts w:eastAsia="Arial" w:cstheme="minorHAnsi"/>
        </w:rPr>
        <w:t>p</w:t>
      </w:r>
      <w:r w:rsidR="005269F0">
        <w:rPr>
          <w:rFonts w:eastAsia="Arial" w:cstheme="minorHAnsi"/>
        </w:rPr>
        <w:t>roject</w:t>
      </w:r>
      <w:r>
        <w:rPr>
          <w:rFonts w:eastAsia="Arial" w:cstheme="minorHAnsi"/>
        </w:rPr>
        <w:t>s</w:t>
      </w:r>
      <w:r w:rsidR="005269F0">
        <w:rPr>
          <w:rFonts w:eastAsia="Arial" w:cstheme="minorHAnsi"/>
        </w:rPr>
        <w:t xml:space="preserve"> a 60-day review period</w:t>
      </w:r>
      <w:r w:rsidR="00737895">
        <w:rPr>
          <w:rFonts w:eastAsia="Arial" w:cstheme="minorHAnsi"/>
        </w:rPr>
        <w:t>,</w:t>
      </w:r>
      <w:r w:rsidR="005269F0">
        <w:rPr>
          <w:rFonts w:eastAsia="Arial" w:cstheme="minorHAnsi"/>
        </w:rPr>
        <w:t xml:space="preserve"> </w:t>
      </w:r>
      <w:r>
        <w:rPr>
          <w:rFonts w:eastAsia="Arial" w:cstheme="minorHAnsi"/>
        </w:rPr>
        <w:t xml:space="preserve">so that </w:t>
      </w:r>
      <w:r w:rsidR="005269F0">
        <w:rPr>
          <w:rFonts w:eastAsia="Arial" w:cstheme="minorHAnsi"/>
        </w:rPr>
        <w:t xml:space="preserve">final grant awards </w:t>
      </w:r>
      <w:r>
        <w:rPr>
          <w:rFonts w:eastAsia="Arial" w:cstheme="minorHAnsi"/>
        </w:rPr>
        <w:t xml:space="preserve">can be made </w:t>
      </w:r>
      <w:r w:rsidR="00D1639C">
        <w:rPr>
          <w:rFonts w:eastAsia="Arial" w:cstheme="minorHAnsi"/>
        </w:rPr>
        <w:t>by</w:t>
      </w:r>
      <w:r w:rsidR="005269F0">
        <w:rPr>
          <w:rFonts w:eastAsia="Arial" w:cstheme="minorHAnsi"/>
        </w:rPr>
        <w:t xml:space="preserve"> May </w:t>
      </w:r>
      <w:r w:rsidR="00D1639C">
        <w:rPr>
          <w:rFonts w:eastAsia="Arial" w:cstheme="minorHAnsi"/>
        </w:rPr>
        <w:t>15,</w:t>
      </w:r>
      <w:r w:rsidR="005269F0">
        <w:rPr>
          <w:rFonts w:eastAsia="Arial" w:cstheme="minorHAnsi"/>
        </w:rPr>
        <w:t xml:space="preserve"> 2019</w:t>
      </w:r>
      <w:r>
        <w:rPr>
          <w:rFonts w:eastAsia="Arial" w:cstheme="minorHAnsi"/>
        </w:rPr>
        <w:t>.</w:t>
      </w:r>
    </w:p>
    <w:p w:rsidR="00D1639C" w:rsidRDefault="00D1639C" w:rsidP="00B52468">
      <w:pPr>
        <w:rPr>
          <w:rFonts w:eastAsia="Arial" w:cstheme="minorHAnsi"/>
          <w:b/>
          <w:highlight w:val="yellow"/>
        </w:rPr>
      </w:pPr>
    </w:p>
    <w:p w:rsidR="00B01D42" w:rsidRDefault="008D737A" w:rsidP="00B52468">
      <w:pPr>
        <w:rPr>
          <w:rFonts w:eastAsia="Arial" w:cstheme="minorHAnsi"/>
        </w:rPr>
      </w:pPr>
      <w:r>
        <w:rPr>
          <w:rFonts w:eastAsia="Arial" w:cstheme="minorHAnsi"/>
        </w:rPr>
        <w:t xml:space="preserve">The NOFA states how much money is available for grants, and this information will be distributed to all Council members and interested parties. It also will be posted on the website. Geoff expressed interest in </w:t>
      </w:r>
      <w:r w:rsidR="002E1839">
        <w:rPr>
          <w:rFonts w:eastAsia="Arial" w:cstheme="minorHAnsi"/>
        </w:rPr>
        <w:t>condens</w:t>
      </w:r>
      <w:r w:rsidR="00737895">
        <w:rPr>
          <w:rFonts w:eastAsia="Arial" w:cstheme="minorHAnsi"/>
        </w:rPr>
        <w:t xml:space="preserve">ing </w:t>
      </w:r>
      <w:r>
        <w:rPr>
          <w:rFonts w:eastAsia="Arial" w:cstheme="minorHAnsi"/>
        </w:rPr>
        <w:t xml:space="preserve">the </w:t>
      </w:r>
      <w:r w:rsidR="002E1839">
        <w:rPr>
          <w:rFonts w:eastAsia="Arial" w:cstheme="minorHAnsi"/>
        </w:rPr>
        <w:t xml:space="preserve">overall </w:t>
      </w:r>
      <w:r w:rsidR="00737895">
        <w:rPr>
          <w:rFonts w:eastAsia="Arial" w:cstheme="minorHAnsi"/>
        </w:rPr>
        <w:t xml:space="preserve">timeframe and suggested </w:t>
      </w:r>
      <w:r w:rsidR="002E1839">
        <w:rPr>
          <w:rFonts w:eastAsia="Arial" w:cstheme="minorHAnsi"/>
        </w:rPr>
        <w:t xml:space="preserve">changes. </w:t>
      </w:r>
    </w:p>
    <w:p w:rsidR="002E1839" w:rsidRDefault="002E1839" w:rsidP="00B52468">
      <w:pPr>
        <w:rPr>
          <w:rFonts w:eastAsia="Arial" w:cstheme="minorHAnsi"/>
        </w:rPr>
      </w:pPr>
    </w:p>
    <w:p w:rsidR="00360F9C" w:rsidRDefault="00B01D42" w:rsidP="00B52468">
      <w:pPr>
        <w:rPr>
          <w:rFonts w:eastAsia="Arial" w:cstheme="minorHAnsi"/>
        </w:rPr>
      </w:pPr>
      <w:r w:rsidRPr="002E1839">
        <w:rPr>
          <w:rFonts w:eastAsia="Arial" w:cstheme="minorHAnsi"/>
          <w:b/>
        </w:rPr>
        <w:t>Application Evaluation Process</w:t>
      </w:r>
      <w:r w:rsidR="002E1839">
        <w:rPr>
          <w:rFonts w:eastAsia="Arial" w:cstheme="minorHAnsi"/>
        </w:rPr>
        <w:t>:</w:t>
      </w:r>
      <w:r>
        <w:rPr>
          <w:rFonts w:eastAsia="Arial" w:cstheme="minorHAnsi"/>
        </w:rPr>
        <w:t xml:space="preserve"> </w:t>
      </w:r>
      <w:r w:rsidR="002E1839">
        <w:rPr>
          <w:rFonts w:eastAsia="Arial" w:cstheme="minorHAnsi"/>
        </w:rPr>
        <w:t>Quinn</w:t>
      </w:r>
      <w:r w:rsidR="00360F9C">
        <w:rPr>
          <w:rFonts w:eastAsia="Arial" w:cstheme="minorHAnsi"/>
        </w:rPr>
        <w:t xml:space="preserve"> asked for input on how applications should be evaluated and/or scored based on the c</w:t>
      </w:r>
      <w:r>
        <w:rPr>
          <w:rFonts w:eastAsia="Arial" w:cstheme="minorHAnsi"/>
        </w:rPr>
        <w:t xml:space="preserve">riteria laid out in </w:t>
      </w:r>
      <w:r w:rsidR="00360F9C">
        <w:rPr>
          <w:rFonts w:eastAsia="Arial" w:cstheme="minorHAnsi"/>
        </w:rPr>
        <w:t xml:space="preserve">the </w:t>
      </w:r>
      <w:r>
        <w:rPr>
          <w:rFonts w:eastAsia="Arial" w:cstheme="minorHAnsi"/>
        </w:rPr>
        <w:t xml:space="preserve">rules. </w:t>
      </w:r>
      <w:r w:rsidR="00360F9C">
        <w:rPr>
          <w:rFonts w:eastAsia="Arial" w:cstheme="minorHAnsi"/>
        </w:rPr>
        <w:t>These are the agreed-upon actions:</w:t>
      </w:r>
    </w:p>
    <w:p w:rsidR="00360F9C" w:rsidRDefault="00360F9C" w:rsidP="00B52468">
      <w:pPr>
        <w:pStyle w:val="ListParagraph"/>
        <w:numPr>
          <w:ilvl w:val="0"/>
          <w:numId w:val="7"/>
        </w:numPr>
        <w:rPr>
          <w:rFonts w:eastAsia="Arial" w:cstheme="minorHAnsi"/>
        </w:rPr>
      </w:pPr>
      <w:r w:rsidRPr="00360F9C">
        <w:rPr>
          <w:rFonts w:eastAsia="Arial" w:cstheme="minorHAnsi"/>
        </w:rPr>
        <w:t>Staff will develop an evaluation sheet</w:t>
      </w:r>
      <w:r w:rsidR="00EE674F">
        <w:rPr>
          <w:rFonts w:eastAsia="Arial" w:cstheme="minorHAnsi"/>
        </w:rPr>
        <w:t xml:space="preserve"> that will have the criteria</w:t>
      </w:r>
      <w:r w:rsidRPr="00360F9C">
        <w:rPr>
          <w:rFonts w:eastAsia="Arial" w:cstheme="minorHAnsi"/>
        </w:rPr>
        <w:t xml:space="preserve"> </w:t>
      </w:r>
    </w:p>
    <w:p w:rsidR="00360F9C" w:rsidRPr="00360F9C" w:rsidRDefault="00D1639C" w:rsidP="00B52468">
      <w:pPr>
        <w:pStyle w:val="ListParagraph"/>
        <w:numPr>
          <w:ilvl w:val="1"/>
          <w:numId w:val="7"/>
        </w:numPr>
        <w:ind w:left="1080"/>
        <w:rPr>
          <w:rFonts w:eastAsia="Arial" w:cstheme="minorHAnsi"/>
        </w:rPr>
      </w:pPr>
      <w:r>
        <w:rPr>
          <w:rFonts w:eastAsia="Arial" w:cstheme="minorHAnsi"/>
        </w:rPr>
        <w:t xml:space="preserve">Model the </w:t>
      </w:r>
      <w:r w:rsidR="00360F9C">
        <w:rPr>
          <w:rFonts w:eastAsia="Arial" w:cstheme="minorHAnsi"/>
        </w:rPr>
        <w:t xml:space="preserve">process </w:t>
      </w:r>
      <w:r>
        <w:rPr>
          <w:rFonts w:eastAsia="Arial" w:cstheme="minorHAnsi"/>
        </w:rPr>
        <w:t>on state and industry standards</w:t>
      </w:r>
    </w:p>
    <w:p w:rsidR="00EE674F" w:rsidRDefault="00360F9C" w:rsidP="00B52468">
      <w:pPr>
        <w:pStyle w:val="ListParagraph"/>
        <w:numPr>
          <w:ilvl w:val="0"/>
          <w:numId w:val="7"/>
        </w:numPr>
        <w:rPr>
          <w:rFonts w:eastAsia="Arial" w:cstheme="minorHAnsi"/>
        </w:rPr>
      </w:pPr>
      <w:r>
        <w:rPr>
          <w:rFonts w:eastAsia="Arial" w:cstheme="minorHAnsi"/>
        </w:rPr>
        <w:t xml:space="preserve">All 17 members of the Council will score each application </w:t>
      </w:r>
      <w:r w:rsidR="00EE674F">
        <w:rPr>
          <w:rFonts w:eastAsia="Arial" w:cstheme="minorHAnsi"/>
        </w:rPr>
        <w:t>using the evaluation sheet</w:t>
      </w:r>
      <w:r>
        <w:rPr>
          <w:rFonts w:eastAsia="Arial" w:cstheme="minorHAnsi"/>
        </w:rPr>
        <w:t xml:space="preserve">; however, members </w:t>
      </w:r>
      <w:r w:rsidR="00EF44F1">
        <w:rPr>
          <w:rFonts w:eastAsia="Arial" w:cstheme="minorHAnsi"/>
        </w:rPr>
        <w:t>may</w:t>
      </w:r>
      <w:r>
        <w:rPr>
          <w:rFonts w:eastAsia="Arial" w:cstheme="minorHAnsi"/>
        </w:rPr>
        <w:t xml:space="preserve"> change their scores during the meeting. </w:t>
      </w:r>
    </w:p>
    <w:p w:rsidR="00360F9C" w:rsidRDefault="00A166E5" w:rsidP="00B52468">
      <w:pPr>
        <w:pStyle w:val="ListParagraph"/>
        <w:numPr>
          <w:ilvl w:val="1"/>
          <w:numId w:val="7"/>
        </w:numPr>
        <w:ind w:left="1080"/>
        <w:rPr>
          <w:rFonts w:eastAsia="Arial" w:cstheme="minorHAnsi"/>
        </w:rPr>
      </w:pPr>
      <w:r>
        <w:rPr>
          <w:rFonts w:eastAsia="Arial" w:cstheme="minorHAnsi"/>
        </w:rPr>
        <w:t xml:space="preserve">Scores will not be submitted ahead of time. </w:t>
      </w:r>
    </w:p>
    <w:p w:rsidR="00360F9C" w:rsidRDefault="00360F9C" w:rsidP="00B52468">
      <w:pPr>
        <w:pStyle w:val="ListParagraph"/>
        <w:numPr>
          <w:ilvl w:val="0"/>
          <w:numId w:val="7"/>
        </w:numPr>
        <w:rPr>
          <w:rFonts w:eastAsia="Arial" w:cstheme="minorHAnsi"/>
        </w:rPr>
      </w:pPr>
      <w:r>
        <w:rPr>
          <w:rFonts w:eastAsia="Arial" w:cstheme="minorHAnsi"/>
        </w:rPr>
        <w:t xml:space="preserve">Each criterion for each application will be discussed during the all-day meeting before </w:t>
      </w:r>
      <w:r w:rsidR="00D1639C">
        <w:rPr>
          <w:rFonts w:eastAsia="Arial" w:cstheme="minorHAnsi"/>
        </w:rPr>
        <w:t>the council</w:t>
      </w:r>
      <w:r w:rsidR="00794453">
        <w:rPr>
          <w:rFonts w:eastAsia="Arial" w:cstheme="minorHAnsi"/>
        </w:rPr>
        <w:t xml:space="preserve"> assign</w:t>
      </w:r>
      <w:r w:rsidR="00D1639C">
        <w:rPr>
          <w:rFonts w:eastAsia="Arial" w:cstheme="minorHAnsi"/>
        </w:rPr>
        <w:t>s</w:t>
      </w:r>
      <w:r w:rsidR="00794453">
        <w:rPr>
          <w:rFonts w:eastAsia="Arial" w:cstheme="minorHAnsi"/>
        </w:rPr>
        <w:t xml:space="preserve"> </w:t>
      </w:r>
      <w:r>
        <w:rPr>
          <w:rFonts w:eastAsia="Arial" w:cstheme="minorHAnsi"/>
        </w:rPr>
        <w:t xml:space="preserve">a final </w:t>
      </w:r>
      <w:r w:rsidR="00D1639C">
        <w:rPr>
          <w:rFonts w:eastAsia="Arial" w:cstheme="minorHAnsi"/>
        </w:rPr>
        <w:t xml:space="preserve">average or consensus </w:t>
      </w:r>
      <w:r>
        <w:rPr>
          <w:rFonts w:eastAsia="Arial" w:cstheme="minorHAnsi"/>
        </w:rPr>
        <w:t>score</w:t>
      </w:r>
      <w:r w:rsidR="00D1639C">
        <w:rPr>
          <w:rFonts w:eastAsia="Arial" w:cstheme="minorHAnsi"/>
        </w:rPr>
        <w:t xml:space="preserve"> to each application</w:t>
      </w:r>
      <w:r>
        <w:rPr>
          <w:rFonts w:eastAsia="Arial" w:cstheme="minorHAnsi"/>
        </w:rPr>
        <w:t xml:space="preserve">. </w:t>
      </w:r>
    </w:p>
    <w:p w:rsidR="00EE674F" w:rsidRDefault="00EE674F" w:rsidP="00B52468">
      <w:pPr>
        <w:rPr>
          <w:rFonts w:eastAsia="Arial" w:cstheme="minorHAnsi"/>
          <w:b/>
          <w:highlight w:val="yellow"/>
        </w:rPr>
      </w:pPr>
    </w:p>
    <w:p w:rsidR="00676317" w:rsidRDefault="00EE674F" w:rsidP="00B52468">
      <w:pPr>
        <w:rPr>
          <w:rFonts w:eastAsia="Arial" w:cstheme="minorHAnsi"/>
        </w:rPr>
      </w:pPr>
      <w:r w:rsidRPr="00EE674F">
        <w:rPr>
          <w:rFonts w:eastAsia="Arial" w:cstheme="minorHAnsi"/>
          <w:b/>
        </w:rPr>
        <w:t>Application Transmittal</w:t>
      </w:r>
      <w:r>
        <w:rPr>
          <w:rFonts w:eastAsia="Arial" w:cstheme="minorHAnsi"/>
        </w:rPr>
        <w:t>: Members discussed various options for shortening the timeline</w:t>
      </w:r>
      <w:r w:rsidR="00C22D38">
        <w:rPr>
          <w:rFonts w:eastAsia="Arial" w:cstheme="minorHAnsi"/>
        </w:rPr>
        <w:t xml:space="preserve">. </w:t>
      </w:r>
      <w:r w:rsidR="00676317">
        <w:rPr>
          <w:rFonts w:eastAsia="Arial" w:cstheme="minorHAnsi"/>
        </w:rPr>
        <w:t>R</w:t>
      </w:r>
      <w:r w:rsidR="008F65C2">
        <w:rPr>
          <w:rFonts w:eastAsia="Arial" w:cstheme="minorHAnsi"/>
        </w:rPr>
        <w:t xml:space="preserve">ationale </w:t>
      </w:r>
      <w:r w:rsidR="00EC7433">
        <w:rPr>
          <w:rFonts w:eastAsia="Arial" w:cstheme="minorHAnsi"/>
        </w:rPr>
        <w:t>for accelerating the process</w:t>
      </w:r>
      <w:r w:rsidR="00676317">
        <w:rPr>
          <w:rFonts w:eastAsia="Arial" w:cstheme="minorHAnsi"/>
        </w:rPr>
        <w:t xml:space="preserve"> includes: </w:t>
      </w:r>
    </w:p>
    <w:p w:rsidR="00676317" w:rsidRDefault="00676317" w:rsidP="00B52468">
      <w:pPr>
        <w:pStyle w:val="ListParagraph"/>
        <w:numPr>
          <w:ilvl w:val="0"/>
          <w:numId w:val="9"/>
        </w:numPr>
        <w:rPr>
          <w:rFonts w:eastAsia="Arial" w:cstheme="minorHAnsi"/>
        </w:rPr>
      </w:pPr>
      <w:r w:rsidRPr="00676317">
        <w:rPr>
          <w:rFonts w:eastAsia="Arial" w:cstheme="minorHAnsi"/>
        </w:rPr>
        <w:t xml:space="preserve">Ensuring that the grant awards </w:t>
      </w:r>
      <w:r w:rsidR="009448BE">
        <w:rPr>
          <w:rFonts w:eastAsia="Arial" w:cstheme="minorHAnsi"/>
        </w:rPr>
        <w:t>ar</w:t>
      </w:r>
      <w:r w:rsidRPr="00676317">
        <w:rPr>
          <w:rFonts w:eastAsia="Arial" w:cstheme="minorHAnsi"/>
        </w:rPr>
        <w:t>e made b</w:t>
      </w:r>
      <w:r w:rsidR="009448BE">
        <w:rPr>
          <w:rFonts w:eastAsia="Arial" w:cstheme="minorHAnsi"/>
        </w:rPr>
        <w:t>efore</w:t>
      </w:r>
      <w:r w:rsidRPr="00676317">
        <w:rPr>
          <w:rFonts w:eastAsia="Arial" w:cstheme="minorHAnsi"/>
        </w:rPr>
        <w:t xml:space="preserve"> June 30, </w:t>
      </w:r>
      <w:r w:rsidR="00D1639C">
        <w:rPr>
          <w:rFonts w:eastAsia="Arial" w:cstheme="minorHAnsi"/>
        </w:rPr>
        <w:t xml:space="preserve">which is the last day of the state fiscal year. Grant </w:t>
      </w:r>
      <w:r w:rsidR="009448BE">
        <w:rPr>
          <w:rFonts w:eastAsia="Arial" w:cstheme="minorHAnsi"/>
        </w:rPr>
        <w:t xml:space="preserve">contracts </w:t>
      </w:r>
      <w:r w:rsidR="00D1639C">
        <w:rPr>
          <w:rFonts w:eastAsia="Arial" w:cstheme="minorHAnsi"/>
        </w:rPr>
        <w:t xml:space="preserve">that </w:t>
      </w:r>
      <w:r w:rsidR="009448BE">
        <w:rPr>
          <w:rFonts w:eastAsia="Arial" w:cstheme="minorHAnsi"/>
        </w:rPr>
        <w:t xml:space="preserve">are executed </w:t>
      </w:r>
      <w:r w:rsidR="00D1639C" w:rsidRPr="00676317">
        <w:rPr>
          <w:rFonts w:eastAsia="Arial" w:cstheme="minorHAnsi"/>
        </w:rPr>
        <w:t>b</w:t>
      </w:r>
      <w:r w:rsidR="00D1639C">
        <w:rPr>
          <w:rFonts w:eastAsia="Arial" w:cstheme="minorHAnsi"/>
        </w:rPr>
        <w:t>efore</w:t>
      </w:r>
      <w:r w:rsidR="00D1639C" w:rsidRPr="00676317">
        <w:rPr>
          <w:rFonts w:eastAsia="Arial" w:cstheme="minorHAnsi"/>
        </w:rPr>
        <w:t xml:space="preserve"> June 30</w:t>
      </w:r>
      <w:r w:rsidR="00D1639C">
        <w:rPr>
          <w:rFonts w:eastAsia="Arial" w:cstheme="minorHAnsi"/>
        </w:rPr>
        <w:t xml:space="preserve"> </w:t>
      </w:r>
      <w:r w:rsidR="009448BE">
        <w:rPr>
          <w:rFonts w:eastAsia="Arial" w:cstheme="minorHAnsi"/>
        </w:rPr>
        <w:t xml:space="preserve">become a payable, which is assigned in accrual accounting to that fiscal year. </w:t>
      </w:r>
    </w:p>
    <w:p w:rsidR="00676317" w:rsidRPr="00D037EE" w:rsidRDefault="00676317" w:rsidP="00B52468">
      <w:pPr>
        <w:pStyle w:val="ListParagraph"/>
        <w:numPr>
          <w:ilvl w:val="0"/>
          <w:numId w:val="9"/>
        </w:numPr>
        <w:rPr>
          <w:rFonts w:eastAsia="Arial" w:cstheme="minorHAnsi"/>
        </w:rPr>
      </w:pPr>
      <w:r>
        <w:rPr>
          <w:rFonts w:eastAsia="Arial" w:cstheme="minorHAnsi"/>
        </w:rPr>
        <w:t xml:space="preserve">Making it easier for private sector companies, who typically operate on a </w:t>
      </w:r>
      <w:r w:rsidR="0002710F" w:rsidRPr="00676317">
        <w:rPr>
          <w:rFonts w:eastAsia="Arial" w:cstheme="minorHAnsi"/>
        </w:rPr>
        <w:t>calendar</w:t>
      </w:r>
      <w:r>
        <w:rPr>
          <w:rFonts w:eastAsia="Arial" w:cstheme="minorHAnsi"/>
        </w:rPr>
        <w:t>-</w:t>
      </w:r>
      <w:r w:rsidR="0002710F" w:rsidRPr="00676317">
        <w:rPr>
          <w:rFonts w:eastAsia="Arial" w:cstheme="minorHAnsi"/>
        </w:rPr>
        <w:t>year</w:t>
      </w:r>
      <w:r>
        <w:rPr>
          <w:rFonts w:eastAsia="Arial" w:cstheme="minorHAnsi"/>
        </w:rPr>
        <w:t xml:space="preserve"> basis, </w:t>
      </w:r>
      <w:r w:rsidR="0002710F" w:rsidRPr="00676317">
        <w:rPr>
          <w:rFonts w:eastAsia="Arial" w:cstheme="minorHAnsi"/>
        </w:rPr>
        <w:t xml:space="preserve">to </w:t>
      </w:r>
      <w:r w:rsidR="0002710F" w:rsidRPr="00D037EE">
        <w:rPr>
          <w:rFonts w:eastAsia="Arial" w:cstheme="minorHAnsi"/>
        </w:rPr>
        <w:t>make budget projections.</w:t>
      </w:r>
    </w:p>
    <w:p w:rsidR="006217E1" w:rsidRDefault="00676317" w:rsidP="00B52468">
      <w:pPr>
        <w:pStyle w:val="ListParagraph"/>
        <w:numPr>
          <w:ilvl w:val="0"/>
          <w:numId w:val="9"/>
        </w:numPr>
        <w:rPr>
          <w:rFonts w:eastAsia="Arial" w:cstheme="minorHAnsi"/>
        </w:rPr>
      </w:pPr>
      <w:r w:rsidRPr="00D037EE">
        <w:rPr>
          <w:rFonts w:eastAsia="Arial" w:cstheme="minorHAnsi"/>
        </w:rPr>
        <w:t xml:space="preserve">Ensuring that the provision in </w:t>
      </w:r>
      <w:r w:rsidR="008F65C2" w:rsidRPr="00D037EE">
        <w:rPr>
          <w:rFonts w:eastAsia="Arial" w:cstheme="minorHAnsi"/>
        </w:rPr>
        <w:t xml:space="preserve">New Rule II, </w:t>
      </w:r>
      <w:r w:rsidRPr="00D037EE">
        <w:rPr>
          <w:rFonts w:eastAsia="Arial" w:cstheme="minorHAnsi"/>
        </w:rPr>
        <w:t>which states that “expenditures incurred by a grant recipient between July 1, 2018 and the grant award date are eligible for reimbursement with 9</w:t>
      </w:r>
      <w:r w:rsidRPr="00D037EE">
        <w:rPr>
          <w:rFonts w:eastAsia="Arial" w:cstheme="minorHAnsi"/>
        </w:rPr>
        <w:noBreakHyphen/>
        <w:t xml:space="preserve">1-1 grant program funding,” can be met. </w:t>
      </w:r>
    </w:p>
    <w:p w:rsidR="00D037EE" w:rsidRPr="00D037EE" w:rsidRDefault="00D037EE" w:rsidP="00D037EE">
      <w:pPr>
        <w:rPr>
          <w:rFonts w:eastAsia="Arial" w:cstheme="minorHAnsi"/>
        </w:rPr>
      </w:pPr>
    </w:p>
    <w:p w:rsidR="008F65C2" w:rsidRPr="005269F0" w:rsidRDefault="0064475C" w:rsidP="00B52468">
      <w:pPr>
        <w:rPr>
          <w:rFonts w:eastAsia="Arial" w:cstheme="minorHAnsi"/>
        </w:rPr>
      </w:pPr>
      <w:r w:rsidRPr="00D037EE">
        <w:rPr>
          <w:rFonts w:eastAsia="Arial" w:cstheme="minorHAnsi"/>
          <w:b/>
        </w:rPr>
        <w:t>Options for Accelerating the Timeframe</w:t>
      </w:r>
      <w:r w:rsidRPr="00D037EE">
        <w:rPr>
          <w:rFonts w:eastAsia="Arial" w:cstheme="minorHAnsi"/>
        </w:rPr>
        <w:t xml:space="preserve">: </w:t>
      </w:r>
      <w:r w:rsidR="008F65C2" w:rsidRPr="00D037EE">
        <w:rPr>
          <w:rFonts w:eastAsia="Arial" w:cstheme="minorHAnsi"/>
        </w:rPr>
        <w:t xml:space="preserve">Sandra </w:t>
      </w:r>
      <w:r w:rsidR="006217E1" w:rsidRPr="00D037EE">
        <w:rPr>
          <w:rFonts w:eastAsia="Arial" w:cstheme="minorHAnsi"/>
        </w:rPr>
        <w:t xml:space="preserve">noted that if the </w:t>
      </w:r>
      <w:r w:rsidR="008F65C2" w:rsidRPr="00D037EE">
        <w:rPr>
          <w:rFonts w:eastAsia="Arial" w:cstheme="minorHAnsi"/>
        </w:rPr>
        <w:t xml:space="preserve">60-day time frame </w:t>
      </w:r>
      <w:r w:rsidR="006217E1" w:rsidRPr="00D037EE">
        <w:rPr>
          <w:rFonts w:eastAsia="Arial" w:cstheme="minorHAnsi"/>
        </w:rPr>
        <w:t>by which</w:t>
      </w:r>
      <w:r w:rsidR="006217E1">
        <w:rPr>
          <w:rFonts w:eastAsia="Arial" w:cstheme="minorHAnsi"/>
        </w:rPr>
        <w:t xml:space="preserve"> applications </w:t>
      </w:r>
      <w:r>
        <w:rPr>
          <w:rFonts w:eastAsia="Arial" w:cstheme="minorHAnsi"/>
        </w:rPr>
        <w:t>must</w:t>
      </w:r>
      <w:r w:rsidR="006217E1">
        <w:rPr>
          <w:rFonts w:eastAsia="Arial" w:cstheme="minorHAnsi"/>
        </w:rPr>
        <w:t xml:space="preserve"> be received (which was just voted on) could be</w:t>
      </w:r>
      <w:r w:rsidR="008F65C2">
        <w:rPr>
          <w:rFonts w:eastAsia="Arial" w:cstheme="minorHAnsi"/>
        </w:rPr>
        <w:t xml:space="preserve"> shorten</w:t>
      </w:r>
      <w:r w:rsidR="006217E1">
        <w:rPr>
          <w:rFonts w:eastAsia="Arial" w:cstheme="minorHAnsi"/>
        </w:rPr>
        <w:t>ed</w:t>
      </w:r>
      <w:r w:rsidR="008F65C2">
        <w:rPr>
          <w:rFonts w:eastAsia="Arial" w:cstheme="minorHAnsi"/>
        </w:rPr>
        <w:t xml:space="preserve"> to 45 days</w:t>
      </w:r>
      <w:r w:rsidR="00D703CE">
        <w:rPr>
          <w:rFonts w:eastAsia="Arial" w:cstheme="minorHAnsi"/>
        </w:rPr>
        <w:t>, the</w:t>
      </w:r>
      <w:r w:rsidR="006217E1">
        <w:rPr>
          <w:rFonts w:eastAsia="Arial" w:cstheme="minorHAnsi"/>
        </w:rPr>
        <w:t xml:space="preserve"> extra two weeks could be useful for evaluating applications prior to the Dec</w:t>
      </w:r>
      <w:r w:rsidR="00D1639C">
        <w:rPr>
          <w:rFonts w:eastAsia="Arial" w:cstheme="minorHAnsi"/>
        </w:rPr>
        <w:t>ember</w:t>
      </w:r>
      <w:r w:rsidR="006217E1">
        <w:rPr>
          <w:rFonts w:eastAsia="Arial" w:cstheme="minorHAnsi"/>
        </w:rPr>
        <w:t xml:space="preserve"> 13 meeting date. </w:t>
      </w:r>
      <w:r>
        <w:rPr>
          <w:rFonts w:eastAsia="Arial" w:cstheme="minorHAnsi"/>
        </w:rPr>
        <w:t>Several other options were discussed and</w:t>
      </w:r>
      <w:r w:rsidRPr="0064475C">
        <w:rPr>
          <w:rFonts w:eastAsia="Arial" w:cstheme="minorHAnsi"/>
        </w:rPr>
        <w:t xml:space="preserve"> </w:t>
      </w:r>
      <w:r>
        <w:rPr>
          <w:rFonts w:eastAsia="Arial" w:cstheme="minorHAnsi"/>
        </w:rPr>
        <w:t xml:space="preserve">discarded. </w:t>
      </w:r>
      <w:r w:rsidR="008F65C2">
        <w:rPr>
          <w:rFonts w:eastAsia="Arial" w:cstheme="minorHAnsi"/>
        </w:rPr>
        <w:t xml:space="preserve"> </w:t>
      </w:r>
    </w:p>
    <w:p w:rsidR="008F65C2" w:rsidRDefault="008F65C2" w:rsidP="00B52468">
      <w:pPr>
        <w:rPr>
          <w:rFonts w:eastAsia="Arial" w:cstheme="minorHAnsi"/>
        </w:rPr>
      </w:pPr>
    </w:p>
    <w:p w:rsidR="008F65C2" w:rsidRDefault="0064475C" w:rsidP="00B52468">
      <w:pPr>
        <w:rPr>
          <w:rFonts w:eastAsia="Arial" w:cstheme="minorHAnsi"/>
        </w:rPr>
      </w:pPr>
      <w:r>
        <w:rPr>
          <w:rFonts w:eastAsia="Arial" w:cstheme="minorHAnsi"/>
        </w:rPr>
        <w:t xml:space="preserve">Curt Stinson </w:t>
      </w:r>
      <w:r w:rsidR="00DF46B6">
        <w:rPr>
          <w:rFonts w:eastAsia="Arial" w:cstheme="minorHAnsi"/>
        </w:rPr>
        <w:t xml:space="preserve">also noted that the accelerated timeframe takes place over the holidays, which causes difficulty due to vacations. He </w:t>
      </w:r>
      <w:r>
        <w:rPr>
          <w:rFonts w:eastAsia="Arial" w:cstheme="minorHAnsi"/>
        </w:rPr>
        <w:t>urged that the Council s</w:t>
      </w:r>
      <w:r w:rsidR="008F65C2">
        <w:rPr>
          <w:rFonts w:eastAsia="Arial" w:cstheme="minorHAnsi"/>
        </w:rPr>
        <w:t xml:space="preserve">tay on a timeline that can be comfortably met. </w:t>
      </w:r>
      <w:r>
        <w:rPr>
          <w:rFonts w:eastAsia="Arial" w:cstheme="minorHAnsi"/>
        </w:rPr>
        <w:t>He</w:t>
      </w:r>
      <w:r w:rsidR="00A23C5F">
        <w:rPr>
          <w:rFonts w:eastAsia="Arial" w:cstheme="minorHAnsi"/>
        </w:rPr>
        <w:t xml:space="preserve"> </w:t>
      </w:r>
      <w:r>
        <w:rPr>
          <w:rFonts w:eastAsia="Arial" w:cstheme="minorHAnsi"/>
        </w:rPr>
        <w:t xml:space="preserve">expressed concern about </w:t>
      </w:r>
      <w:r w:rsidR="00A23C5F">
        <w:rPr>
          <w:rFonts w:eastAsia="Arial" w:cstheme="minorHAnsi"/>
        </w:rPr>
        <w:t>rush</w:t>
      </w:r>
      <w:r>
        <w:rPr>
          <w:rFonts w:eastAsia="Arial" w:cstheme="minorHAnsi"/>
        </w:rPr>
        <w:t>ing</w:t>
      </w:r>
      <w:r w:rsidR="00A23C5F">
        <w:rPr>
          <w:rFonts w:eastAsia="Arial" w:cstheme="minorHAnsi"/>
        </w:rPr>
        <w:t xml:space="preserve"> the process</w:t>
      </w:r>
      <w:r>
        <w:rPr>
          <w:rFonts w:eastAsia="Arial" w:cstheme="minorHAnsi"/>
        </w:rPr>
        <w:t xml:space="preserve"> since this is</w:t>
      </w:r>
      <w:r w:rsidR="00A23C5F">
        <w:rPr>
          <w:rFonts w:eastAsia="Arial" w:cstheme="minorHAnsi"/>
        </w:rPr>
        <w:t xml:space="preserve"> our first time through. </w:t>
      </w:r>
      <w:r w:rsidR="00DF46B6">
        <w:rPr>
          <w:rFonts w:eastAsia="Arial" w:cstheme="minorHAnsi"/>
        </w:rPr>
        <w:t xml:space="preserve">It’s important to get it done right. </w:t>
      </w:r>
      <w:r w:rsidR="00643E97">
        <w:rPr>
          <w:rFonts w:eastAsia="Arial" w:cstheme="minorHAnsi"/>
        </w:rPr>
        <w:t xml:space="preserve">There was consensus on this point. </w:t>
      </w:r>
    </w:p>
    <w:p w:rsidR="00643E97" w:rsidRDefault="00643E97" w:rsidP="00B52468">
      <w:pPr>
        <w:rPr>
          <w:rFonts w:eastAsia="Arial" w:cstheme="minorHAnsi"/>
        </w:rPr>
      </w:pPr>
    </w:p>
    <w:p w:rsidR="00A23C5F" w:rsidRDefault="00457530" w:rsidP="00B52468">
      <w:pPr>
        <w:rPr>
          <w:rFonts w:eastAsia="Arial" w:cstheme="minorHAnsi"/>
        </w:rPr>
      </w:pPr>
      <w:r w:rsidRPr="00457530">
        <w:rPr>
          <w:rFonts w:eastAsia="Arial" w:cstheme="minorHAnsi"/>
          <w:b/>
        </w:rPr>
        <w:t>Implementation of House Bill 61 Status Report:</w:t>
      </w:r>
      <w:r>
        <w:rPr>
          <w:rFonts w:eastAsia="Arial" w:cstheme="minorHAnsi"/>
        </w:rPr>
        <w:t xml:space="preserve"> </w:t>
      </w:r>
      <w:r w:rsidR="00410088">
        <w:rPr>
          <w:rFonts w:eastAsia="Arial" w:cstheme="minorHAnsi"/>
        </w:rPr>
        <w:t xml:space="preserve">Quinn explained that the </w:t>
      </w:r>
      <w:r w:rsidR="00410088" w:rsidRPr="00410088">
        <w:rPr>
          <w:rFonts w:eastAsia="Arial" w:cstheme="minorHAnsi"/>
        </w:rPr>
        <w:t xml:space="preserve">Status Report </w:t>
      </w:r>
      <w:r w:rsidR="00A23C5F">
        <w:rPr>
          <w:rFonts w:eastAsia="Arial" w:cstheme="minorHAnsi"/>
        </w:rPr>
        <w:t>is an active document</w:t>
      </w:r>
      <w:r>
        <w:rPr>
          <w:rFonts w:eastAsia="Arial" w:cstheme="minorHAnsi"/>
        </w:rPr>
        <w:t>,</w:t>
      </w:r>
      <w:r w:rsidR="00410088">
        <w:rPr>
          <w:rFonts w:eastAsia="Arial" w:cstheme="minorHAnsi"/>
        </w:rPr>
        <w:t xml:space="preserve"> and it will be updated before e</w:t>
      </w:r>
      <w:r w:rsidR="00C066D5">
        <w:rPr>
          <w:rFonts w:eastAsia="Arial" w:cstheme="minorHAnsi"/>
        </w:rPr>
        <w:t>ach</w:t>
      </w:r>
      <w:r w:rsidR="00410088">
        <w:rPr>
          <w:rFonts w:eastAsia="Arial" w:cstheme="minorHAnsi"/>
        </w:rPr>
        <w:t xml:space="preserve"> Advisory Council m</w:t>
      </w:r>
      <w:r w:rsidR="00A23C5F">
        <w:rPr>
          <w:rFonts w:eastAsia="Arial" w:cstheme="minorHAnsi"/>
        </w:rPr>
        <w:t>eeting</w:t>
      </w:r>
      <w:r w:rsidR="00643E97">
        <w:rPr>
          <w:rFonts w:eastAsia="Arial" w:cstheme="minorHAnsi"/>
        </w:rPr>
        <w:t xml:space="preserve"> to reflect progress that is being made</w:t>
      </w:r>
      <w:r w:rsidR="00A23C5F">
        <w:rPr>
          <w:rFonts w:eastAsia="Arial" w:cstheme="minorHAnsi"/>
        </w:rPr>
        <w:t xml:space="preserve">. </w:t>
      </w:r>
      <w:r w:rsidR="00410088">
        <w:rPr>
          <w:rFonts w:eastAsia="Arial" w:cstheme="minorHAnsi"/>
        </w:rPr>
        <w:t xml:space="preserve">The Advisory Council will be notified about the number of </w:t>
      </w:r>
      <w:r w:rsidR="00DF46B6">
        <w:rPr>
          <w:rFonts w:eastAsia="Arial" w:cstheme="minorHAnsi"/>
        </w:rPr>
        <w:t xml:space="preserve">grant </w:t>
      </w:r>
      <w:r w:rsidR="00A23C5F">
        <w:rPr>
          <w:rFonts w:eastAsia="Arial" w:cstheme="minorHAnsi"/>
        </w:rPr>
        <w:t xml:space="preserve">applications </w:t>
      </w:r>
      <w:r w:rsidR="00410088">
        <w:rPr>
          <w:rFonts w:eastAsia="Arial" w:cstheme="minorHAnsi"/>
        </w:rPr>
        <w:t xml:space="preserve">that </w:t>
      </w:r>
      <w:r w:rsidR="00A23C5F">
        <w:rPr>
          <w:rFonts w:eastAsia="Arial" w:cstheme="minorHAnsi"/>
        </w:rPr>
        <w:t xml:space="preserve">have been received. Geoff asked about other items </w:t>
      </w:r>
      <w:r w:rsidR="00643E97">
        <w:rPr>
          <w:rFonts w:eastAsia="Arial" w:cstheme="minorHAnsi"/>
        </w:rPr>
        <w:t xml:space="preserve">marked </w:t>
      </w:r>
      <w:r w:rsidR="002A65DC">
        <w:rPr>
          <w:rFonts w:eastAsia="Arial" w:cstheme="minorHAnsi"/>
        </w:rPr>
        <w:t>in red, which signify that the item is a</w:t>
      </w:r>
      <w:r w:rsidR="00643E97">
        <w:rPr>
          <w:rFonts w:eastAsia="Arial" w:cstheme="minorHAnsi"/>
        </w:rPr>
        <w:t xml:space="preserve"> “Statutory Requirement at Risk</w:t>
      </w:r>
      <w:r w:rsidR="002A65DC">
        <w:rPr>
          <w:rFonts w:eastAsia="Arial" w:cstheme="minorHAnsi"/>
        </w:rPr>
        <w:t>.</w:t>
      </w:r>
      <w:r w:rsidR="00643E97">
        <w:rPr>
          <w:rFonts w:eastAsia="Arial" w:cstheme="minorHAnsi"/>
        </w:rPr>
        <w:t xml:space="preserve">” </w:t>
      </w:r>
      <w:r w:rsidR="002A65DC">
        <w:rPr>
          <w:rFonts w:eastAsia="Arial" w:cstheme="minorHAnsi"/>
        </w:rPr>
        <w:t xml:space="preserve">These </w:t>
      </w:r>
      <w:r w:rsidR="009D282A">
        <w:rPr>
          <w:rFonts w:eastAsia="Arial" w:cstheme="minorHAnsi"/>
        </w:rPr>
        <w:t xml:space="preserve">start on page 4 of the document. </w:t>
      </w:r>
    </w:p>
    <w:p w:rsidR="00BC7D05" w:rsidRDefault="00BC7D05" w:rsidP="00B52468">
      <w:pPr>
        <w:rPr>
          <w:rFonts w:eastAsia="Arial" w:cstheme="minorHAnsi"/>
          <w:b/>
        </w:rPr>
      </w:pPr>
    </w:p>
    <w:p w:rsidR="00A23C5F" w:rsidRPr="00BC7D05" w:rsidRDefault="00BC7D05" w:rsidP="00B52468">
      <w:pPr>
        <w:rPr>
          <w:rFonts w:eastAsia="Arial" w:cstheme="minorHAnsi"/>
          <w:b/>
        </w:rPr>
      </w:pPr>
      <w:r w:rsidRPr="00BC7D05">
        <w:rPr>
          <w:rFonts w:eastAsia="Arial" w:cstheme="minorHAnsi"/>
          <w:b/>
        </w:rPr>
        <w:t>STATUTORY REQUIREMENT</w:t>
      </w:r>
      <w:r>
        <w:rPr>
          <w:rFonts w:eastAsia="Arial" w:cstheme="minorHAnsi"/>
          <w:b/>
        </w:rPr>
        <w:t>S</w:t>
      </w:r>
      <w:r w:rsidRPr="00BC7D05">
        <w:rPr>
          <w:rFonts w:eastAsia="Arial" w:cstheme="minorHAnsi"/>
          <w:b/>
        </w:rPr>
        <w:t xml:space="preserve"> AT RISK</w:t>
      </w:r>
    </w:p>
    <w:p w:rsidR="00A23C5F" w:rsidRDefault="00A23C5F" w:rsidP="00B52468">
      <w:pPr>
        <w:rPr>
          <w:rFonts w:eastAsia="Arial" w:cstheme="minorHAnsi"/>
        </w:rPr>
      </w:pPr>
      <w:bookmarkStart w:id="0" w:name="_Hlk517444545"/>
      <w:r w:rsidRPr="00643E97">
        <w:rPr>
          <w:rFonts w:eastAsia="Arial" w:cstheme="minorHAnsi"/>
          <w:b/>
        </w:rPr>
        <w:t xml:space="preserve">Budget </w:t>
      </w:r>
      <w:r w:rsidR="00643E97" w:rsidRPr="00643E97">
        <w:rPr>
          <w:rFonts w:eastAsia="Arial" w:cstheme="minorHAnsi"/>
          <w:b/>
        </w:rPr>
        <w:t>A</w:t>
      </w:r>
      <w:r w:rsidRPr="00643E97">
        <w:rPr>
          <w:rFonts w:eastAsia="Arial" w:cstheme="minorHAnsi"/>
          <w:b/>
        </w:rPr>
        <w:t>uthority</w:t>
      </w:r>
      <w:r w:rsidR="00643E97">
        <w:rPr>
          <w:rFonts w:eastAsia="Arial" w:cstheme="minorHAnsi"/>
        </w:rPr>
        <w:t xml:space="preserve">: Quinn explained that </w:t>
      </w:r>
      <w:r w:rsidR="002A65DC">
        <w:rPr>
          <w:rFonts w:eastAsia="Arial" w:cstheme="minorHAnsi"/>
        </w:rPr>
        <w:t xml:space="preserve">funding for the </w:t>
      </w:r>
      <w:r>
        <w:rPr>
          <w:rFonts w:eastAsia="Arial" w:cstheme="minorHAnsi"/>
        </w:rPr>
        <w:t xml:space="preserve">State 9-1-1 Program is </w:t>
      </w:r>
      <w:r w:rsidR="00FA2A1F">
        <w:rPr>
          <w:rFonts w:eastAsia="Arial" w:cstheme="minorHAnsi"/>
        </w:rPr>
        <w:t>statutory</w:t>
      </w:r>
      <w:r w:rsidR="002A65DC">
        <w:rPr>
          <w:rFonts w:eastAsia="Arial" w:cstheme="minorHAnsi"/>
        </w:rPr>
        <w:t xml:space="preserve">, meaning that the </w:t>
      </w:r>
      <w:r w:rsidR="00FA2A1F">
        <w:rPr>
          <w:rFonts w:eastAsia="Arial" w:cstheme="minorHAnsi"/>
        </w:rPr>
        <w:t xml:space="preserve">funding source </w:t>
      </w:r>
      <w:r w:rsidR="007E1EA3">
        <w:rPr>
          <w:rFonts w:eastAsia="Arial" w:cstheme="minorHAnsi"/>
        </w:rPr>
        <w:t>and its use are</w:t>
      </w:r>
      <w:r w:rsidR="00FA2A1F">
        <w:rPr>
          <w:rFonts w:eastAsia="Arial" w:cstheme="minorHAnsi"/>
        </w:rPr>
        <w:t xml:space="preserve"> in state law</w:t>
      </w:r>
      <w:r w:rsidR="002A65DC">
        <w:rPr>
          <w:rFonts w:eastAsia="Arial" w:cstheme="minorHAnsi"/>
        </w:rPr>
        <w:t>. L</w:t>
      </w:r>
      <w:r>
        <w:rPr>
          <w:rFonts w:eastAsia="Arial" w:cstheme="minorHAnsi"/>
        </w:rPr>
        <w:t xml:space="preserve">egislative action </w:t>
      </w:r>
      <w:r w:rsidR="002A65DC">
        <w:rPr>
          <w:rFonts w:eastAsia="Arial" w:cstheme="minorHAnsi"/>
        </w:rPr>
        <w:t xml:space="preserve">is not required </w:t>
      </w:r>
      <w:r>
        <w:rPr>
          <w:rFonts w:eastAsia="Arial" w:cstheme="minorHAnsi"/>
        </w:rPr>
        <w:t>to approve th</w:t>
      </w:r>
      <w:r w:rsidR="002A65DC">
        <w:rPr>
          <w:rFonts w:eastAsia="Arial" w:cstheme="minorHAnsi"/>
        </w:rPr>
        <w:t>e</w:t>
      </w:r>
      <w:r>
        <w:rPr>
          <w:rFonts w:eastAsia="Arial" w:cstheme="minorHAnsi"/>
        </w:rPr>
        <w:t xml:space="preserve"> fee</w:t>
      </w:r>
      <w:r w:rsidR="007E1EA3">
        <w:rPr>
          <w:rFonts w:eastAsia="Arial" w:cstheme="minorHAnsi"/>
        </w:rPr>
        <w:t xml:space="preserve">s, </w:t>
      </w:r>
      <w:r>
        <w:rPr>
          <w:rFonts w:eastAsia="Arial" w:cstheme="minorHAnsi"/>
        </w:rPr>
        <w:t>revenues</w:t>
      </w:r>
      <w:r w:rsidR="007E1EA3">
        <w:rPr>
          <w:rFonts w:eastAsia="Arial" w:cstheme="minorHAnsi"/>
        </w:rPr>
        <w:t xml:space="preserve"> or uses every legislative session</w:t>
      </w:r>
      <w:r>
        <w:rPr>
          <w:rFonts w:eastAsia="Arial" w:cstheme="minorHAnsi"/>
        </w:rPr>
        <w:t xml:space="preserve">. </w:t>
      </w:r>
      <w:r w:rsidR="00C066D5">
        <w:rPr>
          <w:rFonts w:eastAsia="Arial" w:cstheme="minorHAnsi"/>
        </w:rPr>
        <w:t>Fo</w:t>
      </w:r>
      <w:r w:rsidR="007E1EA3">
        <w:rPr>
          <w:rFonts w:eastAsia="Arial" w:cstheme="minorHAnsi"/>
        </w:rPr>
        <w:t>r state special revenue (statutory appropriations)</w:t>
      </w:r>
      <w:r>
        <w:rPr>
          <w:rFonts w:eastAsia="Arial" w:cstheme="minorHAnsi"/>
        </w:rPr>
        <w:t>, you need</w:t>
      </w:r>
      <w:r w:rsidR="00FA2A1F">
        <w:rPr>
          <w:rFonts w:eastAsia="Arial" w:cstheme="minorHAnsi"/>
        </w:rPr>
        <w:t xml:space="preserve"> </w:t>
      </w:r>
      <w:r w:rsidR="007E1EA3">
        <w:rPr>
          <w:rFonts w:eastAsia="Arial" w:cstheme="minorHAnsi"/>
        </w:rPr>
        <w:t xml:space="preserve">the </w:t>
      </w:r>
      <w:r w:rsidR="00FA2A1F">
        <w:rPr>
          <w:rFonts w:eastAsia="Arial" w:cstheme="minorHAnsi"/>
        </w:rPr>
        <w:t>cash</w:t>
      </w:r>
      <w:r w:rsidR="002A65DC">
        <w:rPr>
          <w:rFonts w:eastAsia="Arial" w:cstheme="minorHAnsi"/>
        </w:rPr>
        <w:t xml:space="preserve"> </w:t>
      </w:r>
      <w:r w:rsidR="007E1EA3">
        <w:rPr>
          <w:rFonts w:eastAsia="Arial" w:cstheme="minorHAnsi"/>
        </w:rPr>
        <w:t>(statutory revenue) and yo</w:t>
      </w:r>
      <w:r w:rsidR="00FA2A1F">
        <w:rPr>
          <w:rFonts w:eastAsia="Arial" w:cstheme="minorHAnsi"/>
        </w:rPr>
        <w:t>u need</w:t>
      </w:r>
      <w:r>
        <w:rPr>
          <w:rFonts w:eastAsia="Arial" w:cstheme="minorHAnsi"/>
        </w:rPr>
        <w:t xml:space="preserve"> the budget authority to spend the cash. As of July 1, </w:t>
      </w:r>
      <w:r w:rsidR="00FA2A1F">
        <w:rPr>
          <w:rFonts w:eastAsia="Arial" w:cstheme="minorHAnsi"/>
        </w:rPr>
        <w:t>the department is</w:t>
      </w:r>
      <w:r>
        <w:rPr>
          <w:rFonts w:eastAsia="Arial" w:cstheme="minorHAnsi"/>
        </w:rPr>
        <w:t xml:space="preserve"> no longer restricted</w:t>
      </w:r>
      <w:r w:rsidR="00FA2A1F">
        <w:rPr>
          <w:rFonts w:eastAsia="Arial" w:cstheme="minorHAnsi"/>
        </w:rPr>
        <w:t xml:space="preserve"> on the amount of </w:t>
      </w:r>
      <w:r w:rsidR="007E1EA3">
        <w:rPr>
          <w:rFonts w:eastAsia="Arial" w:cstheme="minorHAnsi"/>
        </w:rPr>
        <w:t xml:space="preserve">revenue that can be drawn down </w:t>
      </w:r>
      <w:r w:rsidR="00FA2A1F">
        <w:rPr>
          <w:rFonts w:eastAsia="Arial" w:cstheme="minorHAnsi"/>
        </w:rPr>
        <w:t xml:space="preserve">to administer the </w:t>
      </w:r>
      <w:r w:rsidR="002A65DC">
        <w:rPr>
          <w:rFonts w:eastAsia="Arial" w:cstheme="minorHAnsi"/>
        </w:rPr>
        <w:t>9-1-1 P</w:t>
      </w:r>
      <w:r w:rsidR="00FA2A1F">
        <w:rPr>
          <w:rFonts w:eastAsia="Arial" w:cstheme="minorHAnsi"/>
        </w:rPr>
        <w:t xml:space="preserve">rogram. </w:t>
      </w:r>
      <w:r w:rsidR="007E1EA3">
        <w:rPr>
          <w:rFonts w:eastAsia="Arial" w:cstheme="minorHAnsi"/>
        </w:rPr>
        <w:t xml:space="preserve">You </w:t>
      </w:r>
      <w:r>
        <w:rPr>
          <w:rFonts w:eastAsia="Arial" w:cstheme="minorHAnsi"/>
        </w:rPr>
        <w:t xml:space="preserve">draw down the same amount of cash that </w:t>
      </w:r>
      <w:r w:rsidR="007E1EA3">
        <w:rPr>
          <w:rFonts w:eastAsia="Arial" w:cstheme="minorHAnsi"/>
        </w:rPr>
        <w:t>you have</w:t>
      </w:r>
      <w:r>
        <w:rPr>
          <w:rFonts w:eastAsia="Arial" w:cstheme="minorHAnsi"/>
        </w:rPr>
        <w:t xml:space="preserve"> budget authority for</w:t>
      </w:r>
      <w:r w:rsidR="00FA2A1F">
        <w:rPr>
          <w:rFonts w:eastAsia="Arial" w:cstheme="minorHAnsi"/>
        </w:rPr>
        <w:t xml:space="preserve">, </w:t>
      </w:r>
      <w:r w:rsidR="002A65DC">
        <w:rPr>
          <w:rFonts w:eastAsia="Arial" w:cstheme="minorHAnsi"/>
        </w:rPr>
        <w:t>which</w:t>
      </w:r>
      <w:r w:rsidR="00FA2A1F">
        <w:rPr>
          <w:rFonts w:eastAsia="Arial" w:cstheme="minorHAnsi"/>
        </w:rPr>
        <w:t xml:space="preserve"> the legislature approve</w:t>
      </w:r>
      <w:r w:rsidR="007E1EA3">
        <w:rPr>
          <w:rFonts w:eastAsia="Arial" w:cstheme="minorHAnsi"/>
        </w:rPr>
        <w:t>s during the legislative session</w:t>
      </w:r>
      <w:r>
        <w:rPr>
          <w:rFonts w:eastAsia="Arial" w:cstheme="minorHAnsi"/>
        </w:rPr>
        <w:t>.</w:t>
      </w:r>
      <w:r w:rsidR="00FA2A1F">
        <w:rPr>
          <w:rFonts w:eastAsia="Arial" w:cstheme="minorHAnsi"/>
        </w:rPr>
        <w:t xml:space="preserve"> The total </w:t>
      </w:r>
      <w:r w:rsidR="00C066D5">
        <w:rPr>
          <w:rFonts w:eastAsia="Arial" w:cstheme="minorHAnsi"/>
        </w:rPr>
        <w:t xml:space="preserve">program </w:t>
      </w:r>
      <w:r w:rsidR="00FA2A1F">
        <w:rPr>
          <w:rFonts w:eastAsia="Arial" w:cstheme="minorHAnsi"/>
        </w:rPr>
        <w:t>administration budget</w:t>
      </w:r>
      <w:r w:rsidR="007E1EA3">
        <w:rPr>
          <w:rFonts w:eastAsia="Arial" w:cstheme="minorHAnsi"/>
        </w:rPr>
        <w:t xml:space="preserve"> authority </w:t>
      </w:r>
      <w:r w:rsidR="00FA2A1F">
        <w:rPr>
          <w:rFonts w:eastAsia="Arial" w:cstheme="minorHAnsi"/>
        </w:rPr>
        <w:t xml:space="preserve">is </w:t>
      </w:r>
      <w:r w:rsidR="007E1EA3">
        <w:rPr>
          <w:rFonts w:eastAsia="Arial" w:cstheme="minorHAnsi"/>
        </w:rPr>
        <w:t xml:space="preserve">currently </w:t>
      </w:r>
      <w:r w:rsidR="00FA2A1F">
        <w:rPr>
          <w:rFonts w:eastAsia="Arial" w:cstheme="minorHAnsi"/>
        </w:rPr>
        <w:t>a</w:t>
      </w:r>
      <w:r>
        <w:rPr>
          <w:rFonts w:eastAsia="Arial" w:cstheme="minorHAnsi"/>
        </w:rPr>
        <w:t>bout $2</w:t>
      </w:r>
      <w:r w:rsidR="00E2029D">
        <w:rPr>
          <w:rFonts w:eastAsia="Arial" w:cstheme="minorHAnsi"/>
        </w:rPr>
        <w:t>66</w:t>
      </w:r>
      <w:r>
        <w:rPr>
          <w:rFonts w:eastAsia="Arial" w:cstheme="minorHAnsi"/>
        </w:rPr>
        <w:t>,000</w:t>
      </w:r>
      <w:r w:rsidR="00FA2A1F">
        <w:rPr>
          <w:rFonts w:eastAsia="Arial" w:cstheme="minorHAnsi"/>
        </w:rPr>
        <w:t>, which funds</w:t>
      </w:r>
      <w:r>
        <w:rPr>
          <w:rFonts w:eastAsia="Arial" w:cstheme="minorHAnsi"/>
        </w:rPr>
        <w:t xml:space="preserve"> staff </w:t>
      </w:r>
      <w:r w:rsidR="00FA2A1F">
        <w:rPr>
          <w:rFonts w:eastAsia="Arial" w:cstheme="minorHAnsi"/>
        </w:rPr>
        <w:t xml:space="preserve">positions, </w:t>
      </w:r>
      <w:r>
        <w:rPr>
          <w:rFonts w:eastAsia="Arial" w:cstheme="minorHAnsi"/>
        </w:rPr>
        <w:t>accounting</w:t>
      </w:r>
      <w:r w:rsidR="00FA2A1F">
        <w:rPr>
          <w:rFonts w:eastAsia="Arial" w:cstheme="minorHAnsi"/>
        </w:rPr>
        <w:t xml:space="preserve"> services, </w:t>
      </w:r>
      <w:r>
        <w:rPr>
          <w:rFonts w:eastAsia="Arial" w:cstheme="minorHAnsi"/>
        </w:rPr>
        <w:t>legal services</w:t>
      </w:r>
      <w:r w:rsidR="00FA2A1F">
        <w:rPr>
          <w:rFonts w:eastAsia="Arial" w:cstheme="minorHAnsi"/>
        </w:rPr>
        <w:t xml:space="preserve">, computers, phones and </w:t>
      </w:r>
      <w:r>
        <w:rPr>
          <w:rFonts w:eastAsia="Arial" w:cstheme="minorHAnsi"/>
        </w:rPr>
        <w:t xml:space="preserve">network lines. </w:t>
      </w:r>
    </w:p>
    <w:p w:rsidR="00B67700" w:rsidRDefault="00B67700" w:rsidP="00B52468">
      <w:pPr>
        <w:rPr>
          <w:rFonts w:eastAsia="Arial" w:cstheme="minorHAnsi"/>
          <w:highlight w:val="yellow"/>
        </w:rPr>
      </w:pPr>
    </w:p>
    <w:p w:rsidR="00FA2A1F" w:rsidRDefault="002A65DC" w:rsidP="00B52468">
      <w:pPr>
        <w:rPr>
          <w:rFonts w:eastAsia="Arial" w:cstheme="minorHAnsi"/>
        </w:rPr>
      </w:pPr>
      <w:r>
        <w:rPr>
          <w:rFonts w:eastAsia="Arial" w:cstheme="minorHAnsi"/>
        </w:rPr>
        <w:t>A f</w:t>
      </w:r>
      <w:r w:rsidR="005E414B">
        <w:rPr>
          <w:rFonts w:eastAsia="Arial" w:cstheme="minorHAnsi"/>
        </w:rPr>
        <w:t xml:space="preserve">uture budget request </w:t>
      </w:r>
      <w:r w:rsidR="007E1EA3">
        <w:rPr>
          <w:rFonts w:eastAsia="Arial" w:cstheme="minorHAnsi"/>
        </w:rPr>
        <w:t>could</w:t>
      </w:r>
      <w:r w:rsidR="005E414B">
        <w:rPr>
          <w:rFonts w:eastAsia="Arial" w:cstheme="minorHAnsi"/>
        </w:rPr>
        <w:t xml:space="preserve"> include budget authority for the</w:t>
      </w:r>
      <w:r w:rsidR="00FA2A1F">
        <w:rPr>
          <w:rFonts w:eastAsia="Arial" w:cstheme="minorHAnsi"/>
        </w:rPr>
        <w:t xml:space="preserve"> 9-1-1</w:t>
      </w:r>
      <w:r w:rsidR="005E414B">
        <w:rPr>
          <w:rFonts w:eastAsia="Arial" w:cstheme="minorHAnsi"/>
        </w:rPr>
        <w:t xml:space="preserve"> </w:t>
      </w:r>
      <w:r w:rsidR="005B46FF">
        <w:rPr>
          <w:rFonts w:eastAsia="Arial" w:cstheme="minorHAnsi"/>
        </w:rPr>
        <w:t>Advisory Council</w:t>
      </w:r>
      <w:r w:rsidR="00C11F94">
        <w:rPr>
          <w:rFonts w:eastAsia="Arial" w:cstheme="minorHAnsi"/>
        </w:rPr>
        <w:t>’s</w:t>
      </w:r>
      <w:r w:rsidR="00EC7B86">
        <w:rPr>
          <w:rFonts w:eastAsia="Arial" w:cstheme="minorHAnsi"/>
        </w:rPr>
        <w:t xml:space="preserve"> operating expenses</w:t>
      </w:r>
      <w:r w:rsidR="007E1EA3">
        <w:rPr>
          <w:rFonts w:eastAsia="Arial" w:cstheme="minorHAnsi"/>
        </w:rPr>
        <w:t xml:space="preserve"> and the administration of the grant programs</w:t>
      </w:r>
      <w:r w:rsidR="00EC7B86">
        <w:rPr>
          <w:rFonts w:eastAsia="Arial" w:cstheme="minorHAnsi"/>
        </w:rPr>
        <w:t xml:space="preserve">. </w:t>
      </w:r>
      <w:r>
        <w:rPr>
          <w:rFonts w:eastAsia="Arial" w:cstheme="minorHAnsi"/>
        </w:rPr>
        <w:t>In f</w:t>
      </w:r>
      <w:r w:rsidR="005E414B">
        <w:rPr>
          <w:rFonts w:eastAsia="Arial" w:cstheme="minorHAnsi"/>
        </w:rPr>
        <w:t xml:space="preserve">uture legislative sessions, </w:t>
      </w:r>
      <w:r>
        <w:rPr>
          <w:rFonts w:eastAsia="Arial" w:cstheme="minorHAnsi"/>
        </w:rPr>
        <w:t xml:space="preserve">members might want to </w:t>
      </w:r>
      <w:r w:rsidR="005E414B">
        <w:rPr>
          <w:rFonts w:eastAsia="Arial" w:cstheme="minorHAnsi"/>
        </w:rPr>
        <w:t xml:space="preserve">pay attention to </w:t>
      </w:r>
      <w:r w:rsidR="00EC7B86">
        <w:rPr>
          <w:rFonts w:eastAsia="Arial" w:cstheme="minorHAnsi"/>
        </w:rPr>
        <w:t xml:space="preserve">the </w:t>
      </w:r>
      <w:r w:rsidR="005E414B">
        <w:rPr>
          <w:rFonts w:eastAsia="Arial" w:cstheme="minorHAnsi"/>
        </w:rPr>
        <w:t>H</w:t>
      </w:r>
      <w:r w:rsidR="007E1EA3">
        <w:rPr>
          <w:rFonts w:eastAsia="Arial" w:cstheme="minorHAnsi"/>
        </w:rPr>
        <w:t xml:space="preserve">ouse </w:t>
      </w:r>
      <w:r w:rsidR="005E414B">
        <w:rPr>
          <w:rFonts w:eastAsia="Arial" w:cstheme="minorHAnsi"/>
        </w:rPr>
        <w:t>B</w:t>
      </w:r>
      <w:r w:rsidR="007E1EA3">
        <w:rPr>
          <w:rFonts w:eastAsia="Arial" w:cstheme="minorHAnsi"/>
        </w:rPr>
        <w:t>ill</w:t>
      </w:r>
      <w:r w:rsidR="005E414B">
        <w:rPr>
          <w:rFonts w:eastAsia="Arial" w:cstheme="minorHAnsi"/>
        </w:rPr>
        <w:t xml:space="preserve"> 2 process </w:t>
      </w:r>
      <w:r w:rsidR="00FA2A1F">
        <w:rPr>
          <w:rFonts w:eastAsia="Arial" w:cstheme="minorHAnsi"/>
        </w:rPr>
        <w:t xml:space="preserve">if </w:t>
      </w:r>
      <w:r>
        <w:rPr>
          <w:rFonts w:eastAsia="Arial" w:cstheme="minorHAnsi"/>
        </w:rPr>
        <w:t>they</w:t>
      </w:r>
      <w:r w:rsidR="00FA2A1F">
        <w:rPr>
          <w:rFonts w:eastAsia="Arial" w:cstheme="minorHAnsi"/>
        </w:rPr>
        <w:t xml:space="preserve"> want </w:t>
      </w:r>
      <w:r w:rsidR="005E414B">
        <w:rPr>
          <w:rFonts w:eastAsia="Arial" w:cstheme="minorHAnsi"/>
        </w:rPr>
        <w:t xml:space="preserve">to ensure there is adequate budget authority to support </w:t>
      </w:r>
      <w:r w:rsidR="00126685">
        <w:rPr>
          <w:rFonts w:eastAsia="Arial" w:cstheme="minorHAnsi"/>
        </w:rPr>
        <w:t>Advisory Council</w:t>
      </w:r>
      <w:r w:rsidR="00FA2A1F">
        <w:rPr>
          <w:rFonts w:eastAsia="Arial" w:cstheme="minorHAnsi"/>
        </w:rPr>
        <w:t xml:space="preserve"> </w:t>
      </w:r>
      <w:r>
        <w:rPr>
          <w:rFonts w:eastAsia="Arial" w:cstheme="minorHAnsi"/>
        </w:rPr>
        <w:t xml:space="preserve">activities </w:t>
      </w:r>
      <w:r w:rsidR="00FA2A1F">
        <w:rPr>
          <w:rFonts w:eastAsia="Arial" w:cstheme="minorHAnsi"/>
        </w:rPr>
        <w:t>as well as</w:t>
      </w:r>
      <w:r w:rsidR="005E414B">
        <w:rPr>
          <w:rFonts w:eastAsia="Arial" w:cstheme="minorHAnsi"/>
        </w:rPr>
        <w:t xml:space="preserve"> administrati</w:t>
      </w:r>
      <w:r w:rsidR="00FA2A1F">
        <w:rPr>
          <w:rFonts w:eastAsia="Arial" w:cstheme="minorHAnsi"/>
        </w:rPr>
        <w:t xml:space="preserve">on of </w:t>
      </w:r>
      <w:r w:rsidR="007E1EA3">
        <w:rPr>
          <w:rFonts w:eastAsia="Arial" w:cstheme="minorHAnsi"/>
        </w:rPr>
        <w:t xml:space="preserve">all </w:t>
      </w:r>
      <w:r w:rsidR="00FA2A1F">
        <w:rPr>
          <w:rFonts w:eastAsia="Arial" w:cstheme="minorHAnsi"/>
        </w:rPr>
        <w:t>the</w:t>
      </w:r>
      <w:r w:rsidR="005E414B">
        <w:rPr>
          <w:rFonts w:eastAsia="Arial" w:cstheme="minorHAnsi"/>
        </w:rPr>
        <w:t xml:space="preserve"> </w:t>
      </w:r>
      <w:r>
        <w:rPr>
          <w:rFonts w:eastAsia="Arial" w:cstheme="minorHAnsi"/>
        </w:rPr>
        <w:t>9-1-1 P</w:t>
      </w:r>
      <w:r w:rsidR="005E414B">
        <w:rPr>
          <w:rFonts w:eastAsia="Arial" w:cstheme="minorHAnsi"/>
        </w:rPr>
        <w:t>rogram</w:t>
      </w:r>
      <w:r w:rsidR="007E1EA3">
        <w:rPr>
          <w:rFonts w:eastAsia="Arial" w:cstheme="minorHAnsi"/>
        </w:rPr>
        <w:t>s</w:t>
      </w:r>
      <w:r>
        <w:rPr>
          <w:rFonts w:eastAsia="Arial" w:cstheme="minorHAnsi"/>
        </w:rPr>
        <w:t>.</w:t>
      </w:r>
      <w:r w:rsidR="00EC7B86">
        <w:rPr>
          <w:rFonts w:eastAsia="Arial" w:cstheme="minorHAnsi"/>
        </w:rPr>
        <w:t xml:space="preserve"> </w:t>
      </w:r>
      <w:r w:rsidR="00EF54C4">
        <w:rPr>
          <w:rFonts w:eastAsia="Arial" w:cstheme="minorHAnsi"/>
        </w:rPr>
        <w:t xml:space="preserve">The department </w:t>
      </w:r>
      <w:r w:rsidR="005E414B">
        <w:rPr>
          <w:rFonts w:eastAsia="Arial" w:cstheme="minorHAnsi"/>
        </w:rPr>
        <w:t xml:space="preserve">is directed in law to </w:t>
      </w:r>
      <w:r w:rsidR="00FA2A1F">
        <w:rPr>
          <w:rFonts w:eastAsia="Arial" w:cstheme="minorHAnsi"/>
        </w:rPr>
        <w:t xml:space="preserve">administratively </w:t>
      </w:r>
      <w:r w:rsidR="005E414B">
        <w:rPr>
          <w:rFonts w:eastAsia="Arial" w:cstheme="minorHAnsi"/>
        </w:rPr>
        <w:t xml:space="preserve">support the </w:t>
      </w:r>
      <w:r w:rsidR="005B46FF">
        <w:rPr>
          <w:rFonts w:eastAsia="Arial" w:cstheme="minorHAnsi"/>
        </w:rPr>
        <w:t>Advisory Council</w:t>
      </w:r>
      <w:r w:rsidR="005E414B">
        <w:rPr>
          <w:rFonts w:eastAsia="Arial" w:cstheme="minorHAnsi"/>
        </w:rPr>
        <w:t xml:space="preserve">, so it is important </w:t>
      </w:r>
      <w:r w:rsidR="00C11F94">
        <w:rPr>
          <w:rFonts w:eastAsia="Arial" w:cstheme="minorHAnsi"/>
        </w:rPr>
        <w:t>that it has</w:t>
      </w:r>
      <w:r w:rsidR="005E414B">
        <w:rPr>
          <w:rFonts w:eastAsia="Arial" w:cstheme="minorHAnsi"/>
        </w:rPr>
        <w:t xml:space="preserve"> the resources to do that. </w:t>
      </w:r>
      <w:r w:rsidR="00EF54C4">
        <w:rPr>
          <w:rFonts w:eastAsia="Arial" w:cstheme="minorHAnsi"/>
        </w:rPr>
        <w:t xml:space="preserve">The revenue for </w:t>
      </w:r>
      <w:r w:rsidR="007E1EA3">
        <w:rPr>
          <w:rFonts w:eastAsia="Arial" w:cstheme="minorHAnsi"/>
        </w:rPr>
        <w:t xml:space="preserve">all </w:t>
      </w:r>
      <w:r w:rsidR="00EF54C4">
        <w:rPr>
          <w:rFonts w:eastAsia="Arial" w:cstheme="minorHAnsi"/>
        </w:rPr>
        <w:t xml:space="preserve">the </w:t>
      </w:r>
      <w:r w:rsidR="007E1EA3">
        <w:rPr>
          <w:rFonts w:eastAsia="Arial" w:cstheme="minorHAnsi"/>
        </w:rPr>
        <w:t xml:space="preserve">9-1-1 </w:t>
      </w:r>
      <w:r w:rsidR="00EF54C4">
        <w:rPr>
          <w:rFonts w:eastAsia="Arial" w:cstheme="minorHAnsi"/>
        </w:rPr>
        <w:t>program</w:t>
      </w:r>
      <w:r w:rsidR="007E1EA3">
        <w:rPr>
          <w:rFonts w:eastAsia="Arial" w:cstheme="minorHAnsi"/>
        </w:rPr>
        <w:t>s are</w:t>
      </w:r>
      <w:r w:rsidR="00EF54C4">
        <w:rPr>
          <w:rFonts w:eastAsia="Arial" w:cstheme="minorHAnsi"/>
        </w:rPr>
        <w:t xml:space="preserve"> provided in statute. </w:t>
      </w:r>
    </w:p>
    <w:p w:rsidR="00FA2A1F" w:rsidRDefault="00FA2A1F" w:rsidP="00B52468">
      <w:pPr>
        <w:rPr>
          <w:rFonts w:eastAsia="Arial" w:cstheme="minorHAnsi"/>
        </w:rPr>
      </w:pPr>
    </w:p>
    <w:p w:rsidR="004D048F" w:rsidRDefault="005E414B" w:rsidP="00B52468">
      <w:pPr>
        <w:rPr>
          <w:rFonts w:eastAsia="Arial" w:cstheme="minorHAnsi"/>
        </w:rPr>
      </w:pPr>
      <w:r>
        <w:rPr>
          <w:rFonts w:eastAsia="Arial" w:cstheme="minorHAnsi"/>
        </w:rPr>
        <w:t xml:space="preserve">Geoff asked </w:t>
      </w:r>
      <w:r w:rsidR="00EF54C4">
        <w:rPr>
          <w:rFonts w:eastAsia="Arial" w:cstheme="minorHAnsi"/>
        </w:rPr>
        <w:t xml:space="preserve">for clarification on the </w:t>
      </w:r>
      <w:r w:rsidR="00C619C2">
        <w:rPr>
          <w:rFonts w:eastAsia="Arial" w:cstheme="minorHAnsi"/>
        </w:rPr>
        <w:t xml:space="preserve">previous </w:t>
      </w:r>
      <w:r>
        <w:rPr>
          <w:rFonts w:eastAsia="Arial" w:cstheme="minorHAnsi"/>
        </w:rPr>
        <w:t>percentage of funds</w:t>
      </w:r>
      <w:r w:rsidR="00EF54C4">
        <w:rPr>
          <w:rFonts w:eastAsia="Arial" w:cstheme="minorHAnsi"/>
        </w:rPr>
        <w:t xml:space="preserve"> allocated for the 9-1-1 program</w:t>
      </w:r>
      <w:r w:rsidR="00C619C2">
        <w:rPr>
          <w:rFonts w:eastAsia="Arial" w:cstheme="minorHAnsi"/>
        </w:rPr>
        <w:t xml:space="preserve">. It was </w:t>
      </w:r>
      <w:r>
        <w:rPr>
          <w:rFonts w:eastAsia="Arial" w:cstheme="minorHAnsi"/>
        </w:rPr>
        <w:t>2.74%</w:t>
      </w:r>
      <w:r w:rsidR="00EC7B86">
        <w:rPr>
          <w:rFonts w:eastAsia="Arial" w:cstheme="minorHAnsi"/>
        </w:rPr>
        <w:t xml:space="preserve"> of </w:t>
      </w:r>
      <w:r w:rsidR="00C619C2">
        <w:rPr>
          <w:rFonts w:eastAsia="Arial" w:cstheme="minorHAnsi"/>
        </w:rPr>
        <w:t xml:space="preserve">the </w:t>
      </w:r>
      <w:r w:rsidR="00EC7B86">
        <w:rPr>
          <w:rFonts w:eastAsia="Arial" w:cstheme="minorHAnsi"/>
        </w:rPr>
        <w:t>total fund</w:t>
      </w:r>
      <w:r w:rsidR="00C619C2">
        <w:rPr>
          <w:rFonts w:eastAsia="Arial" w:cstheme="minorHAnsi"/>
        </w:rPr>
        <w:t>s</w:t>
      </w:r>
      <w:r w:rsidR="00EC7B86">
        <w:rPr>
          <w:rFonts w:eastAsia="Arial" w:cstheme="minorHAnsi"/>
        </w:rPr>
        <w:t xml:space="preserve"> </w:t>
      </w:r>
      <w:r w:rsidR="00C11F94">
        <w:rPr>
          <w:rFonts w:eastAsia="Arial" w:cstheme="minorHAnsi"/>
        </w:rPr>
        <w:t>collected</w:t>
      </w:r>
      <w:r w:rsidR="00C619C2">
        <w:rPr>
          <w:rFonts w:eastAsia="Arial" w:cstheme="minorHAnsi"/>
        </w:rPr>
        <w:t>.</w:t>
      </w:r>
      <w:r>
        <w:rPr>
          <w:rFonts w:eastAsia="Arial" w:cstheme="minorHAnsi"/>
        </w:rPr>
        <w:t xml:space="preserve"> </w:t>
      </w:r>
      <w:r w:rsidR="00C619C2">
        <w:rPr>
          <w:rFonts w:eastAsia="Arial" w:cstheme="minorHAnsi"/>
        </w:rPr>
        <w:t>T</w:t>
      </w:r>
      <w:r>
        <w:rPr>
          <w:rFonts w:eastAsia="Arial" w:cstheme="minorHAnsi"/>
        </w:rPr>
        <w:t xml:space="preserve">hat percentage </w:t>
      </w:r>
      <w:r w:rsidR="007E1EA3">
        <w:rPr>
          <w:rFonts w:eastAsia="Arial" w:cstheme="minorHAnsi"/>
        </w:rPr>
        <w:t>was stricken in HB61</w:t>
      </w:r>
      <w:r>
        <w:rPr>
          <w:rFonts w:eastAsia="Arial" w:cstheme="minorHAnsi"/>
        </w:rPr>
        <w:t xml:space="preserve">. Now </w:t>
      </w:r>
      <w:r w:rsidR="00C619C2">
        <w:rPr>
          <w:rFonts w:eastAsia="Arial" w:cstheme="minorHAnsi"/>
        </w:rPr>
        <w:t xml:space="preserve">the department </w:t>
      </w:r>
      <w:r>
        <w:rPr>
          <w:rFonts w:eastAsia="Arial" w:cstheme="minorHAnsi"/>
        </w:rPr>
        <w:t xml:space="preserve">can only draw down </w:t>
      </w:r>
      <w:r w:rsidR="00C619C2">
        <w:rPr>
          <w:rFonts w:eastAsia="Arial" w:cstheme="minorHAnsi"/>
        </w:rPr>
        <w:t>the amount of funds necessary to expend the budget authority that was</w:t>
      </w:r>
      <w:r>
        <w:rPr>
          <w:rFonts w:eastAsia="Arial" w:cstheme="minorHAnsi"/>
        </w:rPr>
        <w:t xml:space="preserve"> approved by the </w:t>
      </w:r>
      <w:r w:rsidR="007E1EA3">
        <w:rPr>
          <w:rFonts w:eastAsia="Arial" w:cstheme="minorHAnsi"/>
        </w:rPr>
        <w:t>L</w:t>
      </w:r>
      <w:r>
        <w:rPr>
          <w:rFonts w:eastAsia="Arial" w:cstheme="minorHAnsi"/>
        </w:rPr>
        <w:t>egislature</w:t>
      </w:r>
      <w:r w:rsidR="00C066D5">
        <w:rPr>
          <w:rFonts w:eastAsia="Arial" w:cstheme="minorHAnsi"/>
        </w:rPr>
        <w:t xml:space="preserve"> and OBPP</w:t>
      </w:r>
      <w:r w:rsidR="00E2029D">
        <w:rPr>
          <w:rFonts w:eastAsia="Arial" w:cstheme="minorHAnsi"/>
        </w:rPr>
        <w:t>, which is approximately $266,000</w:t>
      </w:r>
      <w:r w:rsidR="00EF54C4">
        <w:rPr>
          <w:rFonts w:eastAsia="Arial" w:cstheme="minorHAnsi"/>
        </w:rPr>
        <w:t xml:space="preserve">. </w:t>
      </w:r>
    </w:p>
    <w:p w:rsidR="004D048F" w:rsidRDefault="004D048F" w:rsidP="00B52468">
      <w:pPr>
        <w:rPr>
          <w:rFonts w:eastAsia="Arial" w:cstheme="minorHAnsi"/>
        </w:rPr>
      </w:pPr>
    </w:p>
    <w:p w:rsidR="005E414B" w:rsidRDefault="005E414B" w:rsidP="00B52468">
      <w:pPr>
        <w:rPr>
          <w:rFonts w:eastAsia="Arial" w:cstheme="minorHAnsi"/>
        </w:rPr>
      </w:pPr>
      <w:r>
        <w:rPr>
          <w:rFonts w:eastAsia="Arial" w:cstheme="minorHAnsi"/>
        </w:rPr>
        <w:t>In</w:t>
      </w:r>
      <w:r w:rsidR="00C11F94">
        <w:rPr>
          <w:rFonts w:eastAsia="Arial" w:cstheme="minorHAnsi"/>
        </w:rPr>
        <w:t xml:space="preserve"> the</w:t>
      </w:r>
      <w:r>
        <w:rPr>
          <w:rFonts w:eastAsia="Arial" w:cstheme="minorHAnsi"/>
        </w:rPr>
        <w:t xml:space="preserve"> next session</w:t>
      </w:r>
      <w:r w:rsidR="004D048F">
        <w:rPr>
          <w:rFonts w:eastAsia="Arial" w:cstheme="minorHAnsi"/>
        </w:rPr>
        <w:t xml:space="preserve">, </w:t>
      </w:r>
      <w:r w:rsidR="00C11F94">
        <w:rPr>
          <w:rFonts w:eastAsia="Arial" w:cstheme="minorHAnsi"/>
        </w:rPr>
        <w:t>the department</w:t>
      </w:r>
      <w:r w:rsidR="004D048F">
        <w:rPr>
          <w:rFonts w:eastAsia="Arial" w:cstheme="minorHAnsi"/>
        </w:rPr>
        <w:t xml:space="preserve"> </w:t>
      </w:r>
      <w:r w:rsidR="00E2029D">
        <w:rPr>
          <w:rFonts w:eastAsia="Arial" w:cstheme="minorHAnsi"/>
        </w:rPr>
        <w:t xml:space="preserve">may </w:t>
      </w:r>
      <w:r>
        <w:rPr>
          <w:rFonts w:eastAsia="Arial" w:cstheme="minorHAnsi"/>
        </w:rPr>
        <w:t xml:space="preserve">seek an increase </w:t>
      </w:r>
      <w:r w:rsidR="00E2029D">
        <w:rPr>
          <w:rFonts w:eastAsia="Arial" w:cstheme="minorHAnsi"/>
        </w:rPr>
        <w:t xml:space="preserve">in budget authority </w:t>
      </w:r>
      <w:r>
        <w:rPr>
          <w:rFonts w:eastAsia="Arial" w:cstheme="minorHAnsi"/>
        </w:rPr>
        <w:t xml:space="preserve">for the </w:t>
      </w:r>
      <w:r w:rsidR="00EF54C4">
        <w:rPr>
          <w:rFonts w:eastAsia="Arial" w:cstheme="minorHAnsi"/>
        </w:rPr>
        <w:t xml:space="preserve">9-1-1 Program to support the 9-1-1 </w:t>
      </w:r>
      <w:r w:rsidR="005B46FF">
        <w:rPr>
          <w:rFonts w:eastAsia="Arial" w:cstheme="minorHAnsi"/>
        </w:rPr>
        <w:t xml:space="preserve">Advisory Council </w:t>
      </w:r>
      <w:r>
        <w:rPr>
          <w:rFonts w:eastAsia="Arial" w:cstheme="minorHAnsi"/>
        </w:rPr>
        <w:t xml:space="preserve">and additional FTE to manage the </w:t>
      </w:r>
      <w:r w:rsidR="007E1EA3">
        <w:rPr>
          <w:rFonts w:eastAsia="Arial" w:cstheme="minorHAnsi"/>
        </w:rPr>
        <w:t xml:space="preserve">new </w:t>
      </w:r>
      <w:r>
        <w:rPr>
          <w:rFonts w:eastAsia="Arial" w:cstheme="minorHAnsi"/>
        </w:rPr>
        <w:t>grant program</w:t>
      </w:r>
      <w:r w:rsidR="007E1EA3">
        <w:rPr>
          <w:rFonts w:eastAsia="Arial" w:cstheme="minorHAnsi"/>
        </w:rPr>
        <w:t>s</w:t>
      </w:r>
      <w:r>
        <w:rPr>
          <w:rFonts w:eastAsia="Arial" w:cstheme="minorHAnsi"/>
        </w:rPr>
        <w:t>.</w:t>
      </w:r>
      <w:r w:rsidR="004D048F">
        <w:rPr>
          <w:rFonts w:eastAsia="Arial" w:cstheme="minorHAnsi"/>
        </w:rPr>
        <w:t xml:space="preserve"> About six years ago, the budget authority for the 9-1-1 Program administration was much higher. T</w:t>
      </w:r>
      <w:r>
        <w:rPr>
          <w:rFonts w:eastAsia="Arial" w:cstheme="minorHAnsi"/>
        </w:rPr>
        <w:t xml:space="preserve">he 2.74% </w:t>
      </w:r>
      <w:r w:rsidR="00EF54C4">
        <w:rPr>
          <w:rFonts w:eastAsia="Arial" w:cstheme="minorHAnsi"/>
        </w:rPr>
        <w:t>of total</w:t>
      </w:r>
      <w:r w:rsidR="004D048F">
        <w:rPr>
          <w:rFonts w:eastAsia="Arial" w:cstheme="minorHAnsi"/>
        </w:rPr>
        <w:t xml:space="preserve"> 9-1-1</w:t>
      </w:r>
      <w:r w:rsidR="00EF54C4">
        <w:rPr>
          <w:rFonts w:eastAsia="Arial" w:cstheme="minorHAnsi"/>
        </w:rPr>
        <w:t xml:space="preserve"> funds </w:t>
      </w:r>
      <w:r w:rsidR="00E2029D">
        <w:rPr>
          <w:rFonts w:eastAsia="Arial" w:cstheme="minorHAnsi"/>
        </w:rPr>
        <w:t xml:space="preserve">collected is </w:t>
      </w:r>
      <w:r>
        <w:rPr>
          <w:rFonts w:eastAsia="Arial" w:cstheme="minorHAnsi"/>
        </w:rPr>
        <w:t>about $36</w:t>
      </w:r>
      <w:r w:rsidR="00E2029D">
        <w:rPr>
          <w:rFonts w:eastAsia="Arial" w:cstheme="minorHAnsi"/>
        </w:rPr>
        <w:t>5</w:t>
      </w:r>
      <w:r>
        <w:rPr>
          <w:rFonts w:eastAsia="Arial" w:cstheme="minorHAnsi"/>
        </w:rPr>
        <w:t>,000</w:t>
      </w:r>
      <w:r w:rsidR="00E2029D">
        <w:rPr>
          <w:rFonts w:eastAsia="Arial" w:cstheme="minorHAnsi"/>
        </w:rPr>
        <w:t>, but the Legislature has been approving budget authority significantly less than the $365,000</w:t>
      </w:r>
      <w:r w:rsidR="00C066D5">
        <w:rPr>
          <w:rFonts w:eastAsia="Arial" w:cstheme="minorHAnsi"/>
        </w:rPr>
        <w:t>,</w:t>
      </w:r>
      <w:r w:rsidR="00E2029D">
        <w:rPr>
          <w:rFonts w:eastAsia="Arial" w:cstheme="minorHAnsi"/>
        </w:rPr>
        <w:t xml:space="preserve"> so the Department could not expend all the funds available.</w:t>
      </w:r>
      <w:r>
        <w:rPr>
          <w:rFonts w:eastAsia="Arial" w:cstheme="minorHAnsi"/>
        </w:rPr>
        <w:t xml:space="preserve"> </w:t>
      </w:r>
      <w:r w:rsidR="00EF54C4">
        <w:rPr>
          <w:rFonts w:eastAsia="Arial" w:cstheme="minorHAnsi"/>
        </w:rPr>
        <w:t>Because this is a statutory appropriation, n</w:t>
      </w:r>
      <w:r>
        <w:rPr>
          <w:rFonts w:eastAsia="Arial" w:cstheme="minorHAnsi"/>
        </w:rPr>
        <w:t>one of the fund</w:t>
      </w:r>
      <w:r w:rsidR="00E2029D">
        <w:rPr>
          <w:rFonts w:eastAsia="Arial" w:cstheme="minorHAnsi"/>
        </w:rPr>
        <w:t>ing</w:t>
      </w:r>
      <w:r>
        <w:rPr>
          <w:rFonts w:eastAsia="Arial" w:cstheme="minorHAnsi"/>
        </w:rPr>
        <w:t xml:space="preserve"> come</w:t>
      </w:r>
      <w:r w:rsidR="00E2029D">
        <w:rPr>
          <w:rFonts w:eastAsia="Arial" w:cstheme="minorHAnsi"/>
        </w:rPr>
        <w:t>s</w:t>
      </w:r>
      <w:r>
        <w:rPr>
          <w:rFonts w:eastAsia="Arial" w:cstheme="minorHAnsi"/>
        </w:rPr>
        <w:t xml:space="preserve"> from the General Fund. When funds </w:t>
      </w:r>
      <w:r w:rsidR="00EF54C4">
        <w:rPr>
          <w:rFonts w:eastAsia="Arial" w:cstheme="minorHAnsi"/>
        </w:rPr>
        <w:t xml:space="preserve">for the 9-1-1 program </w:t>
      </w:r>
      <w:r w:rsidR="00C066D5">
        <w:rPr>
          <w:rFonts w:eastAsia="Arial" w:cstheme="minorHAnsi"/>
        </w:rPr>
        <w:t xml:space="preserve">administration </w:t>
      </w:r>
      <w:r>
        <w:rPr>
          <w:rFonts w:eastAsia="Arial" w:cstheme="minorHAnsi"/>
        </w:rPr>
        <w:t xml:space="preserve">are reduced, </w:t>
      </w:r>
      <w:r w:rsidR="00C11F94">
        <w:rPr>
          <w:rFonts w:eastAsia="Arial" w:cstheme="minorHAnsi"/>
        </w:rPr>
        <w:t xml:space="preserve">75% of funds </w:t>
      </w:r>
      <w:r>
        <w:rPr>
          <w:rFonts w:eastAsia="Arial" w:cstheme="minorHAnsi"/>
        </w:rPr>
        <w:t xml:space="preserve">are </w:t>
      </w:r>
      <w:r w:rsidR="00EF54C4">
        <w:rPr>
          <w:rFonts w:eastAsia="Arial" w:cstheme="minorHAnsi"/>
        </w:rPr>
        <w:t xml:space="preserve">simply </w:t>
      </w:r>
      <w:r>
        <w:rPr>
          <w:rFonts w:eastAsia="Arial" w:cstheme="minorHAnsi"/>
        </w:rPr>
        <w:t xml:space="preserve">re-distributed </w:t>
      </w:r>
      <w:r w:rsidR="00C11F94">
        <w:rPr>
          <w:rFonts w:eastAsia="Arial" w:cstheme="minorHAnsi"/>
        </w:rPr>
        <w:t xml:space="preserve">back </w:t>
      </w:r>
      <w:r>
        <w:rPr>
          <w:rFonts w:eastAsia="Arial" w:cstheme="minorHAnsi"/>
        </w:rPr>
        <w:t xml:space="preserve">into </w:t>
      </w:r>
      <w:r w:rsidR="00EF54C4">
        <w:rPr>
          <w:rFonts w:eastAsia="Arial" w:cstheme="minorHAnsi"/>
        </w:rPr>
        <w:t xml:space="preserve">the </w:t>
      </w:r>
      <w:r>
        <w:rPr>
          <w:rFonts w:eastAsia="Arial" w:cstheme="minorHAnsi"/>
        </w:rPr>
        <w:t>quarterly distribution</w:t>
      </w:r>
      <w:r w:rsidR="00EF54C4">
        <w:rPr>
          <w:rFonts w:eastAsia="Arial" w:cstheme="minorHAnsi"/>
        </w:rPr>
        <w:t>s to PSAPs</w:t>
      </w:r>
      <w:r w:rsidR="00C11F94">
        <w:rPr>
          <w:rFonts w:eastAsia="Arial" w:cstheme="minorHAnsi"/>
        </w:rPr>
        <w:t>, and, i</w:t>
      </w:r>
      <w:r w:rsidR="004D048F">
        <w:rPr>
          <w:rFonts w:eastAsia="Arial" w:cstheme="minorHAnsi"/>
        </w:rPr>
        <w:t xml:space="preserve">n the future, </w:t>
      </w:r>
      <w:r w:rsidR="00EF54C4">
        <w:rPr>
          <w:rFonts w:eastAsia="Arial" w:cstheme="minorHAnsi"/>
        </w:rPr>
        <w:t>25% w</w:t>
      </w:r>
      <w:r w:rsidR="004D048F">
        <w:rPr>
          <w:rFonts w:eastAsia="Arial" w:cstheme="minorHAnsi"/>
        </w:rPr>
        <w:t xml:space="preserve">ill </w:t>
      </w:r>
      <w:r w:rsidR="00EF54C4">
        <w:rPr>
          <w:rFonts w:eastAsia="Arial" w:cstheme="minorHAnsi"/>
        </w:rPr>
        <w:t xml:space="preserve">go to </w:t>
      </w:r>
      <w:r>
        <w:rPr>
          <w:rFonts w:eastAsia="Arial" w:cstheme="minorHAnsi"/>
        </w:rPr>
        <w:t xml:space="preserve">the grant </w:t>
      </w:r>
      <w:r w:rsidR="00EF54C4">
        <w:rPr>
          <w:rFonts w:eastAsia="Arial" w:cstheme="minorHAnsi"/>
        </w:rPr>
        <w:t>account</w:t>
      </w:r>
      <w:r>
        <w:rPr>
          <w:rFonts w:eastAsia="Arial" w:cstheme="minorHAnsi"/>
        </w:rPr>
        <w:t>.</w:t>
      </w:r>
      <w:r w:rsidR="00EF54C4">
        <w:rPr>
          <w:rFonts w:eastAsia="Arial" w:cstheme="minorHAnsi"/>
        </w:rPr>
        <w:t xml:space="preserve"> The</w:t>
      </w:r>
      <w:r w:rsidR="002A65DC">
        <w:rPr>
          <w:rFonts w:eastAsia="Arial" w:cstheme="minorHAnsi"/>
        </w:rPr>
        <w:t>se funds</w:t>
      </w:r>
      <w:r w:rsidR="00EF54C4">
        <w:rPr>
          <w:rFonts w:eastAsia="Arial" w:cstheme="minorHAnsi"/>
        </w:rPr>
        <w:t xml:space="preserve"> do not go </w:t>
      </w:r>
      <w:r w:rsidR="00C066D5">
        <w:rPr>
          <w:rFonts w:eastAsia="Arial" w:cstheme="minorHAnsi"/>
        </w:rPr>
        <w:t>to</w:t>
      </w:r>
      <w:r w:rsidR="00EF54C4">
        <w:rPr>
          <w:rFonts w:eastAsia="Arial" w:cstheme="minorHAnsi"/>
        </w:rPr>
        <w:t xml:space="preserve"> the General Fund. </w:t>
      </w:r>
    </w:p>
    <w:p w:rsidR="00C11F94" w:rsidRDefault="00C11F94" w:rsidP="00B52468">
      <w:pPr>
        <w:rPr>
          <w:rFonts w:eastAsia="Arial" w:cstheme="minorHAnsi"/>
          <w:b/>
          <w:highlight w:val="yellow"/>
        </w:rPr>
      </w:pPr>
    </w:p>
    <w:p w:rsidR="005E414B" w:rsidRDefault="005E414B" w:rsidP="00B52468">
      <w:pPr>
        <w:rPr>
          <w:rFonts w:eastAsia="Arial" w:cstheme="minorHAnsi"/>
        </w:rPr>
      </w:pPr>
      <w:r w:rsidRPr="00EF54C4">
        <w:rPr>
          <w:rFonts w:eastAsia="Arial" w:cstheme="minorHAnsi"/>
          <w:b/>
        </w:rPr>
        <w:t xml:space="preserve">Accept Federal </w:t>
      </w:r>
      <w:r w:rsidR="00EF54C4" w:rsidRPr="00EF54C4">
        <w:rPr>
          <w:rFonts w:eastAsia="Arial" w:cstheme="minorHAnsi"/>
          <w:b/>
        </w:rPr>
        <w:t>F</w:t>
      </w:r>
      <w:r w:rsidRPr="00EF54C4">
        <w:rPr>
          <w:rFonts w:eastAsia="Arial" w:cstheme="minorHAnsi"/>
          <w:b/>
        </w:rPr>
        <w:t>und</w:t>
      </w:r>
      <w:r w:rsidR="00C11F94">
        <w:rPr>
          <w:rFonts w:eastAsia="Arial" w:cstheme="minorHAnsi"/>
          <w:b/>
        </w:rPr>
        <w:t>s</w:t>
      </w:r>
      <w:r w:rsidRPr="00EF54C4">
        <w:rPr>
          <w:rFonts w:eastAsia="Arial" w:cstheme="minorHAnsi"/>
          <w:b/>
        </w:rPr>
        <w:t xml:space="preserve"> </w:t>
      </w:r>
      <w:r w:rsidR="00EF54C4" w:rsidRPr="00EF54C4">
        <w:rPr>
          <w:rFonts w:eastAsia="Arial" w:cstheme="minorHAnsi"/>
          <w:b/>
        </w:rPr>
        <w:t>G</w:t>
      </w:r>
      <w:r w:rsidRPr="00EF54C4">
        <w:rPr>
          <w:rFonts w:eastAsia="Arial" w:cstheme="minorHAnsi"/>
          <w:b/>
        </w:rPr>
        <w:t>ranted by Congress</w:t>
      </w:r>
      <w:r w:rsidR="00EF54C4">
        <w:rPr>
          <w:rFonts w:eastAsia="Arial" w:cstheme="minorHAnsi"/>
        </w:rPr>
        <w:t>:</w:t>
      </w:r>
      <w:r w:rsidR="00587D70">
        <w:rPr>
          <w:rFonts w:eastAsia="Arial" w:cstheme="minorHAnsi"/>
        </w:rPr>
        <w:t xml:space="preserve"> </w:t>
      </w:r>
      <w:r w:rsidR="004D048F">
        <w:rPr>
          <w:rFonts w:eastAsia="Arial" w:cstheme="minorHAnsi"/>
        </w:rPr>
        <w:t xml:space="preserve">The next item in red is </w:t>
      </w:r>
      <w:r w:rsidR="00C11F94">
        <w:rPr>
          <w:rFonts w:eastAsia="Arial" w:cstheme="minorHAnsi"/>
        </w:rPr>
        <w:t xml:space="preserve">“(g) Accept Federal funds grants by congress or by executive order and gifts, grants, and donations for the purposes of administering this chapter.” </w:t>
      </w:r>
      <w:r w:rsidR="00587D70">
        <w:rPr>
          <w:rFonts w:eastAsia="Arial" w:cstheme="minorHAnsi"/>
        </w:rPr>
        <w:t xml:space="preserve">Quinn </w:t>
      </w:r>
      <w:r w:rsidR="00C11F94">
        <w:rPr>
          <w:rFonts w:eastAsia="Arial" w:cstheme="minorHAnsi"/>
        </w:rPr>
        <w:t xml:space="preserve">clarified that if there are grant opportunities, the department </w:t>
      </w:r>
      <w:r w:rsidR="00E2029D">
        <w:rPr>
          <w:rFonts w:eastAsia="Arial" w:cstheme="minorHAnsi"/>
        </w:rPr>
        <w:t xml:space="preserve">will </w:t>
      </w:r>
      <w:r>
        <w:rPr>
          <w:rFonts w:eastAsia="Arial" w:cstheme="minorHAnsi"/>
        </w:rPr>
        <w:t>need</w:t>
      </w:r>
      <w:r w:rsidR="00E2029D">
        <w:rPr>
          <w:rFonts w:eastAsia="Arial" w:cstheme="minorHAnsi"/>
        </w:rPr>
        <w:t xml:space="preserve"> the</w:t>
      </w:r>
      <w:r>
        <w:rPr>
          <w:rFonts w:eastAsia="Arial" w:cstheme="minorHAnsi"/>
        </w:rPr>
        <w:t xml:space="preserve"> </w:t>
      </w:r>
      <w:r w:rsidR="005B46FF">
        <w:rPr>
          <w:rFonts w:eastAsia="Arial" w:cstheme="minorHAnsi"/>
        </w:rPr>
        <w:t>b</w:t>
      </w:r>
      <w:r>
        <w:rPr>
          <w:rFonts w:eastAsia="Arial" w:cstheme="minorHAnsi"/>
        </w:rPr>
        <w:t xml:space="preserve">udget authority to expend </w:t>
      </w:r>
      <w:r w:rsidR="00C11F94">
        <w:rPr>
          <w:rFonts w:eastAsia="Arial" w:cstheme="minorHAnsi"/>
        </w:rPr>
        <w:t xml:space="preserve">any </w:t>
      </w:r>
      <w:r w:rsidR="00C066D5">
        <w:rPr>
          <w:rFonts w:eastAsia="Arial" w:cstheme="minorHAnsi"/>
        </w:rPr>
        <w:t xml:space="preserve">federal </w:t>
      </w:r>
      <w:r w:rsidR="00C11F94">
        <w:rPr>
          <w:rFonts w:eastAsia="Arial" w:cstheme="minorHAnsi"/>
        </w:rPr>
        <w:t>grant</w:t>
      </w:r>
      <w:r>
        <w:rPr>
          <w:rFonts w:eastAsia="Arial" w:cstheme="minorHAnsi"/>
        </w:rPr>
        <w:t xml:space="preserve"> funds</w:t>
      </w:r>
      <w:r w:rsidR="00C066D5">
        <w:rPr>
          <w:rFonts w:eastAsia="Arial" w:cstheme="minorHAnsi"/>
        </w:rPr>
        <w:t xml:space="preserve"> (federal special revenue)</w:t>
      </w:r>
      <w:r>
        <w:rPr>
          <w:rFonts w:eastAsia="Arial" w:cstheme="minorHAnsi"/>
        </w:rPr>
        <w:t>.</w:t>
      </w:r>
      <w:r w:rsidR="00C11F94">
        <w:rPr>
          <w:rFonts w:eastAsia="Arial" w:cstheme="minorHAnsi"/>
        </w:rPr>
        <w:t xml:space="preserve"> If members are aware of grant possibilities, the department should look at requesting </w:t>
      </w:r>
      <w:r w:rsidR="00C066D5">
        <w:rPr>
          <w:rFonts w:eastAsia="Arial" w:cstheme="minorHAnsi"/>
        </w:rPr>
        <w:t>budget</w:t>
      </w:r>
      <w:r w:rsidR="00C11F94">
        <w:rPr>
          <w:rFonts w:eastAsia="Arial" w:cstheme="minorHAnsi"/>
        </w:rPr>
        <w:t xml:space="preserve"> authority for the grant in advance</w:t>
      </w:r>
      <w:bookmarkEnd w:id="0"/>
      <w:r w:rsidR="00E2029D">
        <w:rPr>
          <w:rFonts w:eastAsia="Arial" w:cstheme="minorHAnsi"/>
        </w:rPr>
        <w:t xml:space="preserve"> because the </w:t>
      </w:r>
      <w:r>
        <w:rPr>
          <w:rFonts w:eastAsia="Arial" w:cstheme="minorHAnsi"/>
        </w:rPr>
        <w:t xml:space="preserve">legislature </w:t>
      </w:r>
      <w:r w:rsidR="00C066D5">
        <w:rPr>
          <w:rFonts w:eastAsia="Arial" w:cstheme="minorHAnsi"/>
        </w:rPr>
        <w:t>must</w:t>
      </w:r>
      <w:r w:rsidR="00E2029D">
        <w:rPr>
          <w:rFonts w:eastAsia="Arial" w:cstheme="minorHAnsi"/>
        </w:rPr>
        <w:t xml:space="preserve"> </w:t>
      </w:r>
      <w:r>
        <w:rPr>
          <w:rFonts w:eastAsia="Arial" w:cstheme="minorHAnsi"/>
        </w:rPr>
        <w:t xml:space="preserve">approve </w:t>
      </w:r>
      <w:proofErr w:type="gramStart"/>
      <w:r>
        <w:rPr>
          <w:rFonts w:eastAsia="Arial" w:cstheme="minorHAnsi"/>
        </w:rPr>
        <w:t>it</w:t>
      </w:r>
      <w:proofErr w:type="gramEnd"/>
      <w:r w:rsidR="00C066D5">
        <w:rPr>
          <w:rFonts w:eastAsia="Arial" w:cstheme="minorHAnsi"/>
        </w:rPr>
        <w:t xml:space="preserve"> or you can’t expend the federal grant funds</w:t>
      </w:r>
      <w:r w:rsidR="006A4246">
        <w:rPr>
          <w:rFonts w:eastAsia="Arial" w:cstheme="minorHAnsi"/>
        </w:rPr>
        <w:t xml:space="preserve"> awarded</w:t>
      </w:r>
      <w:r>
        <w:rPr>
          <w:rFonts w:eastAsia="Arial" w:cstheme="minorHAnsi"/>
        </w:rPr>
        <w:t xml:space="preserve">. </w:t>
      </w:r>
    </w:p>
    <w:p w:rsidR="005E414B" w:rsidRDefault="005E414B" w:rsidP="00B52468">
      <w:pPr>
        <w:rPr>
          <w:rFonts w:eastAsia="Arial" w:cstheme="minorHAnsi"/>
        </w:rPr>
      </w:pPr>
    </w:p>
    <w:p w:rsidR="00BD0D6B" w:rsidRDefault="00F36743" w:rsidP="00B52468">
      <w:pPr>
        <w:rPr>
          <w:rFonts w:eastAsia="Arial" w:cstheme="minorHAnsi"/>
        </w:rPr>
      </w:pPr>
      <w:r w:rsidRPr="00BD0D6B">
        <w:rPr>
          <w:rFonts w:eastAsia="Arial" w:cstheme="minorHAnsi"/>
          <w:b/>
        </w:rPr>
        <w:t>HB61 Section 4. Rulemaking Authority</w:t>
      </w:r>
      <w:r w:rsidR="00BD0D6B" w:rsidRPr="00BD0D6B">
        <w:rPr>
          <w:rFonts w:eastAsia="Arial" w:cstheme="minorHAnsi"/>
          <w:b/>
        </w:rPr>
        <w:t xml:space="preserve"> </w:t>
      </w:r>
      <w:r w:rsidRPr="00BD0D6B">
        <w:rPr>
          <w:rFonts w:eastAsia="Arial" w:cstheme="minorHAnsi"/>
          <w:b/>
        </w:rPr>
        <w:t>10-4-108 MCA</w:t>
      </w:r>
      <w:r w:rsidR="00BD0D6B" w:rsidRPr="00BD0D6B">
        <w:rPr>
          <w:rFonts w:eastAsia="Arial" w:cstheme="minorHAnsi"/>
          <w:b/>
        </w:rPr>
        <w:t>:</w:t>
      </w:r>
      <w:r w:rsidR="00BD0D6B">
        <w:rPr>
          <w:rFonts w:eastAsia="Arial" w:cstheme="minorHAnsi"/>
        </w:rPr>
        <w:t xml:space="preserve"> The next item marked at risk is “</w:t>
      </w:r>
      <w:r w:rsidRPr="00F36743">
        <w:rPr>
          <w:rFonts w:eastAsia="Arial" w:cstheme="minorHAnsi"/>
        </w:rPr>
        <w:t>(1) Before July 1, 2018, the department shall adopt rules to implement the provisions of this chapter. The rules must include but are not limited to:</w:t>
      </w:r>
      <w:r w:rsidR="00BD0D6B">
        <w:rPr>
          <w:rFonts w:eastAsia="Arial" w:cstheme="minorHAnsi"/>
        </w:rPr>
        <w:t xml:space="preserve"> </w:t>
      </w:r>
      <w:r w:rsidR="00BD0D6B" w:rsidRPr="00BD0D6B">
        <w:rPr>
          <w:rFonts w:eastAsia="Arial" w:cstheme="minorHAnsi"/>
        </w:rPr>
        <w:t>(b) procedures for grant funding authorized in 10-4-306. The rules for grant funding must include but are not limited to: (i) eligibility requirements for entities applying for grants; (ii) criteria for awarding grants; and (iii) reporting procedures for grant recipients</w:t>
      </w:r>
      <w:r w:rsidR="00BD0D6B">
        <w:rPr>
          <w:rFonts w:eastAsia="Arial" w:cstheme="minorHAnsi"/>
        </w:rPr>
        <w:t xml:space="preserve">.” </w:t>
      </w:r>
    </w:p>
    <w:p w:rsidR="00BD0D6B" w:rsidRDefault="00BD0D6B" w:rsidP="00B52468">
      <w:pPr>
        <w:rPr>
          <w:rFonts w:eastAsia="Arial" w:cstheme="minorHAnsi"/>
        </w:rPr>
      </w:pPr>
    </w:p>
    <w:p w:rsidR="005E414B" w:rsidRDefault="00BD0D6B" w:rsidP="00B52468">
      <w:pPr>
        <w:rPr>
          <w:rFonts w:eastAsia="Arial" w:cstheme="minorHAnsi"/>
        </w:rPr>
      </w:pPr>
      <w:r>
        <w:rPr>
          <w:rFonts w:eastAsia="Arial" w:cstheme="minorHAnsi"/>
        </w:rPr>
        <w:t>The legislature directed the department to adopt the rules by July 1, 2018. It is projected that the rules will be adopted on October 20</w:t>
      </w:r>
      <w:r w:rsidR="00E2029D">
        <w:rPr>
          <w:rFonts w:eastAsia="Arial" w:cstheme="minorHAnsi"/>
        </w:rPr>
        <w:t>,</w:t>
      </w:r>
      <w:r>
        <w:rPr>
          <w:rFonts w:eastAsia="Arial" w:cstheme="minorHAnsi"/>
        </w:rPr>
        <w:t xml:space="preserve"> 2018. Quinn believes we may have to report to the legislature as to why that deadline was not met. </w:t>
      </w:r>
      <w:r w:rsidR="005E414B">
        <w:rPr>
          <w:rFonts w:eastAsia="Arial" w:cstheme="minorHAnsi"/>
        </w:rPr>
        <w:t xml:space="preserve"> </w:t>
      </w:r>
    </w:p>
    <w:p w:rsidR="00BD0D6B" w:rsidRDefault="00BD0D6B" w:rsidP="00B52468">
      <w:pPr>
        <w:rPr>
          <w:rFonts w:eastAsia="Arial" w:cstheme="minorHAnsi"/>
        </w:rPr>
      </w:pPr>
    </w:p>
    <w:p w:rsidR="00BD0D6B" w:rsidRDefault="00BD0D6B" w:rsidP="00B52468">
      <w:pPr>
        <w:rPr>
          <w:rFonts w:eastAsia="Arial" w:cstheme="minorHAnsi"/>
        </w:rPr>
      </w:pPr>
      <w:r w:rsidRPr="00BD0D6B">
        <w:rPr>
          <w:rFonts w:eastAsia="Arial" w:cstheme="minorHAnsi"/>
          <w:b/>
        </w:rPr>
        <w:t>Monitor Use of Funding</w:t>
      </w:r>
      <w:r>
        <w:rPr>
          <w:rFonts w:eastAsia="Arial" w:cstheme="minorHAnsi"/>
        </w:rPr>
        <w:t xml:space="preserve">: This item </w:t>
      </w:r>
      <w:r w:rsidR="00A626A6">
        <w:rPr>
          <w:rFonts w:eastAsia="Arial" w:cstheme="minorHAnsi"/>
        </w:rPr>
        <w:t xml:space="preserve">on Page 6 </w:t>
      </w:r>
      <w:r>
        <w:rPr>
          <w:rFonts w:eastAsia="Arial" w:cstheme="minorHAnsi"/>
        </w:rPr>
        <w:t>was also marked in red: “</w:t>
      </w:r>
      <w:r w:rsidRPr="00BD0D6B">
        <w:rPr>
          <w:rFonts w:eastAsia="Arial" w:cstheme="minorHAnsi"/>
        </w:rPr>
        <w:t>(c) post disbursement activities by the department to monitor the use of funding by entities, including: (i) reporting requirements; and (ii) procedures for repayment of funds expended on activities determined not to meet eligibility requirements.</w:t>
      </w:r>
      <w:r>
        <w:rPr>
          <w:rFonts w:eastAsia="Arial" w:cstheme="minorHAnsi"/>
        </w:rPr>
        <w:t xml:space="preserve">” The rules that the Council just </w:t>
      </w:r>
      <w:r w:rsidR="00E2029D">
        <w:rPr>
          <w:rFonts w:eastAsia="Arial" w:cstheme="minorHAnsi"/>
        </w:rPr>
        <w:t xml:space="preserve">recommend </w:t>
      </w:r>
      <w:r w:rsidR="006A4246">
        <w:rPr>
          <w:rFonts w:eastAsia="Arial" w:cstheme="minorHAnsi"/>
        </w:rPr>
        <w:t>for</w:t>
      </w:r>
      <w:r w:rsidR="00E2029D">
        <w:rPr>
          <w:rFonts w:eastAsia="Arial" w:cstheme="minorHAnsi"/>
        </w:rPr>
        <w:t xml:space="preserve"> </w:t>
      </w:r>
      <w:r>
        <w:rPr>
          <w:rFonts w:eastAsia="Arial" w:cstheme="minorHAnsi"/>
        </w:rPr>
        <w:t>adopt</w:t>
      </w:r>
      <w:r w:rsidR="006A4246">
        <w:rPr>
          <w:rFonts w:eastAsia="Arial" w:cstheme="minorHAnsi"/>
        </w:rPr>
        <w:t>ion</w:t>
      </w:r>
      <w:r>
        <w:rPr>
          <w:rFonts w:eastAsia="Arial" w:cstheme="minorHAnsi"/>
        </w:rPr>
        <w:t xml:space="preserve"> include th</w:t>
      </w:r>
      <w:r w:rsidR="00061B6D">
        <w:rPr>
          <w:rFonts w:eastAsia="Arial" w:cstheme="minorHAnsi"/>
        </w:rPr>
        <w:t>e</w:t>
      </w:r>
      <w:r>
        <w:rPr>
          <w:rFonts w:eastAsia="Arial" w:cstheme="minorHAnsi"/>
        </w:rPr>
        <w:t>se disbursement</w:t>
      </w:r>
      <w:r w:rsidR="00061B6D">
        <w:rPr>
          <w:rFonts w:eastAsia="Arial" w:cstheme="minorHAnsi"/>
        </w:rPr>
        <w:t xml:space="preserve"> and monitoring activities</w:t>
      </w:r>
      <w:r>
        <w:rPr>
          <w:rFonts w:eastAsia="Arial" w:cstheme="minorHAnsi"/>
        </w:rPr>
        <w:t xml:space="preserve"> and reporting requirements, but they will not become effective until after the July 1, 2018 deadline.  </w:t>
      </w:r>
    </w:p>
    <w:p w:rsidR="005E414B" w:rsidRDefault="005E414B" w:rsidP="00B52468">
      <w:pPr>
        <w:rPr>
          <w:rFonts w:eastAsia="Arial" w:cstheme="minorHAnsi"/>
        </w:rPr>
      </w:pPr>
    </w:p>
    <w:p w:rsidR="00BD0D6B" w:rsidRDefault="00061B6D" w:rsidP="00B52468">
      <w:pPr>
        <w:rPr>
          <w:rFonts w:eastAsia="Arial" w:cstheme="minorHAnsi"/>
        </w:rPr>
      </w:pPr>
      <w:r w:rsidRPr="00061B6D">
        <w:rPr>
          <w:rFonts w:eastAsia="Arial" w:cstheme="minorHAnsi"/>
          <w:b/>
        </w:rPr>
        <w:t>Technology Standards:</w:t>
      </w:r>
      <w:r w:rsidRPr="00BD0D6B">
        <w:rPr>
          <w:rFonts w:eastAsia="Arial" w:cstheme="minorHAnsi"/>
        </w:rPr>
        <w:t xml:space="preserve"> </w:t>
      </w:r>
      <w:r w:rsidR="00A626A6">
        <w:rPr>
          <w:rFonts w:eastAsia="Arial" w:cstheme="minorHAnsi"/>
        </w:rPr>
        <w:t>Subsection “</w:t>
      </w:r>
      <w:r w:rsidR="00BD0D6B" w:rsidRPr="00BD0D6B">
        <w:rPr>
          <w:rFonts w:eastAsia="Arial" w:cstheme="minorHAnsi"/>
        </w:rPr>
        <w:t>(2) Before January 1, 2019, the department shall adopt rules including but not limited to: (a) technology standards, based on industry standards and a statewide 9-1-1 plan pursuant to 10-4-315, to ensure that public safety answering points meet minimum 9-1-1 services levels; and</w:t>
      </w:r>
      <w:r w:rsidR="00A626A6">
        <w:rPr>
          <w:rFonts w:eastAsia="Arial" w:cstheme="minorHAnsi"/>
        </w:rPr>
        <w:t xml:space="preserve"> </w:t>
      </w:r>
      <w:r w:rsidR="00BD0D6B" w:rsidRPr="00BD0D6B">
        <w:rPr>
          <w:rFonts w:eastAsia="Arial" w:cstheme="minorHAnsi"/>
        </w:rPr>
        <w:t>(b) baseline next-generation 9-1-1 principles to facilitate the appropriate deployment of baseline next-generation 9-1-1</w:t>
      </w:r>
      <w:r w:rsidR="00A626A6">
        <w:rPr>
          <w:rFonts w:eastAsia="Arial" w:cstheme="minorHAnsi"/>
        </w:rPr>
        <w:t>” is also marked in red</w:t>
      </w:r>
      <w:r w:rsidR="00BD0D6B" w:rsidRPr="00BD0D6B">
        <w:rPr>
          <w:rFonts w:eastAsia="Arial" w:cstheme="minorHAnsi"/>
        </w:rPr>
        <w:t>.</w:t>
      </w:r>
    </w:p>
    <w:p w:rsidR="00BD0D6B" w:rsidRDefault="00BD0D6B" w:rsidP="00B52468">
      <w:pPr>
        <w:rPr>
          <w:rFonts w:eastAsia="Arial" w:cstheme="minorHAnsi"/>
        </w:rPr>
      </w:pPr>
    </w:p>
    <w:p w:rsidR="005E414B" w:rsidRDefault="00A626A6" w:rsidP="00B52468">
      <w:pPr>
        <w:rPr>
          <w:rFonts w:eastAsia="Arial" w:cstheme="minorHAnsi"/>
        </w:rPr>
      </w:pPr>
      <w:r>
        <w:rPr>
          <w:rFonts w:eastAsia="Arial" w:cstheme="minorHAnsi"/>
        </w:rPr>
        <w:t>Quinn provided a brief update on the RFP for the Statewide 9-1-1 Plan. The Scope of Work for the Plan includes the development of t</w:t>
      </w:r>
      <w:r w:rsidR="005E414B">
        <w:rPr>
          <w:rFonts w:eastAsia="Arial" w:cstheme="minorHAnsi"/>
        </w:rPr>
        <w:t>echnology standards</w:t>
      </w:r>
      <w:r>
        <w:rPr>
          <w:rFonts w:eastAsia="Arial" w:cstheme="minorHAnsi"/>
        </w:rPr>
        <w:t xml:space="preserve"> and baseline NG911 principles</w:t>
      </w:r>
      <w:r w:rsidR="005E414B">
        <w:rPr>
          <w:rFonts w:eastAsia="Arial" w:cstheme="minorHAnsi"/>
        </w:rPr>
        <w:t xml:space="preserve">. </w:t>
      </w:r>
      <w:r>
        <w:rPr>
          <w:rFonts w:eastAsia="Arial" w:cstheme="minorHAnsi"/>
        </w:rPr>
        <w:t xml:space="preserve">The </w:t>
      </w:r>
      <w:r w:rsidR="005E414B">
        <w:rPr>
          <w:rFonts w:eastAsia="Arial" w:cstheme="minorHAnsi"/>
        </w:rPr>
        <w:t>RFP closes tomorrow</w:t>
      </w:r>
      <w:r>
        <w:rPr>
          <w:rFonts w:eastAsia="Arial" w:cstheme="minorHAnsi"/>
        </w:rPr>
        <w:t>,</w:t>
      </w:r>
      <w:r w:rsidR="005E414B">
        <w:rPr>
          <w:rFonts w:eastAsia="Arial" w:cstheme="minorHAnsi"/>
        </w:rPr>
        <w:t xml:space="preserve"> and then </w:t>
      </w:r>
      <w:r>
        <w:rPr>
          <w:rFonts w:eastAsia="Arial" w:cstheme="minorHAnsi"/>
        </w:rPr>
        <w:t xml:space="preserve">the </w:t>
      </w:r>
      <w:r w:rsidR="005E414B">
        <w:rPr>
          <w:rFonts w:eastAsia="Arial" w:cstheme="minorHAnsi"/>
        </w:rPr>
        <w:t xml:space="preserve">evaluation committee will </w:t>
      </w:r>
      <w:r>
        <w:rPr>
          <w:rFonts w:eastAsia="Arial" w:cstheme="minorHAnsi"/>
        </w:rPr>
        <w:t xml:space="preserve">review proposals and </w:t>
      </w:r>
      <w:r w:rsidR="005E414B">
        <w:rPr>
          <w:rFonts w:eastAsia="Arial" w:cstheme="minorHAnsi"/>
        </w:rPr>
        <w:t>select a vendor.</w:t>
      </w:r>
      <w:r>
        <w:rPr>
          <w:rFonts w:eastAsia="Arial" w:cstheme="minorHAnsi"/>
        </w:rPr>
        <w:t xml:space="preserve"> A contract will then be executed. Quinn reported that </w:t>
      </w:r>
      <w:r w:rsidR="00940870">
        <w:rPr>
          <w:rFonts w:eastAsia="Arial" w:cstheme="minorHAnsi"/>
        </w:rPr>
        <w:t xml:space="preserve">the contractor will have six months to develop the plan, after which the </w:t>
      </w:r>
      <w:r w:rsidR="005B46FF">
        <w:rPr>
          <w:rFonts w:eastAsia="Arial" w:cstheme="minorHAnsi"/>
        </w:rPr>
        <w:t xml:space="preserve">Advisory Council </w:t>
      </w:r>
      <w:r w:rsidR="00934960">
        <w:rPr>
          <w:rFonts w:eastAsia="Arial" w:cstheme="minorHAnsi"/>
        </w:rPr>
        <w:t xml:space="preserve">will </w:t>
      </w:r>
      <w:r w:rsidR="00940870">
        <w:rPr>
          <w:rFonts w:eastAsia="Arial" w:cstheme="minorHAnsi"/>
        </w:rPr>
        <w:t xml:space="preserve">presumably </w:t>
      </w:r>
      <w:r w:rsidR="00934960">
        <w:rPr>
          <w:rFonts w:eastAsia="Arial" w:cstheme="minorHAnsi"/>
        </w:rPr>
        <w:t>adopt</w:t>
      </w:r>
      <w:r w:rsidR="00940870">
        <w:rPr>
          <w:rFonts w:eastAsia="Arial" w:cstheme="minorHAnsi"/>
        </w:rPr>
        <w:t xml:space="preserve"> the recommendations in the plan. If adopted, the department will meet this requirement by July 2019 rather than the required </w:t>
      </w:r>
      <w:r w:rsidR="00934960">
        <w:rPr>
          <w:rFonts w:eastAsia="Arial" w:cstheme="minorHAnsi"/>
        </w:rPr>
        <w:t>Jan</w:t>
      </w:r>
      <w:r w:rsidR="00940870">
        <w:rPr>
          <w:rFonts w:eastAsia="Arial" w:cstheme="minorHAnsi"/>
        </w:rPr>
        <w:t>uary</w:t>
      </w:r>
      <w:r w:rsidR="00934960">
        <w:rPr>
          <w:rFonts w:eastAsia="Arial" w:cstheme="minorHAnsi"/>
        </w:rPr>
        <w:t xml:space="preserve"> 1</w:t>
      </w:r>
      <w:r w:rsidR="00126685">
        <w:rPr>
          <w:rFonts w:eastAsia="Arial" w:cstheme="minorHAnsi"/>
        </w:rPr>
        <w:t>,</w:t>
      </w:r>
      <w:r w:rsidR="00934960">
        <w:rPr>
          <w:rFonts w:eastAsia="Arial" w:cstheme="minorHAnsi"/>
        </w:rPr>
        <w:t xml:space="preserve"> 2019</w:t>
      </w:r>
      <w:r w:rsidR="00940870">
        <w:rPr>
          <w:rFonts w:eastAsia="Arial" w:cstheme="minorHAnsi"/>
        </w:rPr>
        <w:t xml:space="preserve"> deadline</w:t>
      </w:r>
      <w:r w:rsidR="00934960">
        <w:rPr>
          <w:rFonts w:eastAsia="Arial" w:cstheme="minorHAnsi"/>
        </w:rPr>
        <w:t xml:space="preserve">. </w:t>
      </w:r>
    </w:p>
    <w:p w:rsidR="00934960" w:rsidRDefault="00934960" w:rsidP="00B52468">
      <w:pPr>
        <w:rPr>
          <w:rFonts w:eastAsia="Arial" w:cstheme="minorHAnsi"/>
        </w:rPr>
      </w:pPr>
    </w:p>
    <w:p w:rsidR="00934960" w:rsidRDefault="00934960" w:rsidP="00B52468">
      <w:pPr>
        <w:rPr>
          <w:rFonts w:eastAsia="Arial" w:cstheme="minorHAnsi"/>
        </w:rPr>
      </w:pPr>
      <w:r>
        <w:rPr>
          <w:rFonts w:eastAsia="Arial" w:cstheme="minorHAnsi"/>
        </w:rPr>
        <w:t xml:space="preserve">Once </w:t>
      </w:r>
      <w:r w:rsidR="00940870">
        <w:rPr>
          <w:rFonts w:eastAsia="Arial" w:cstheme="minorHAnsi"/>
        </w:rPr>
        <w:t xml:space="preserve">the </w:t>
      </w:r>
      <w:r>
        <w:rPr>
          <w:rFonts w:eastAsia="Arial" w:cstheme="minorHAnsi"/>
        </w:rPr>
        <w:t xml:space="preserve">plan is adopted by the </w:t>
      </w:r>
      <w:r w:rsidR="005B46FF">
        <w:rPr>
          <w:rFonts w:eastAsia="Arial" w:cstheme="minorHAnsi"/>
        </w:rPr>
        <w:t>Advisory Council</w:t>
      </w:r>
      <w:r>
        <w:rPr>
          <w:rFonts w:eastAsia="Arial" w:cstheme="minorHAnsi"/>
        </w:rPr>
        <w:t xml:space="preserve">, then </w:t>
      </w:r>
      <w:r w:rsidR="00940870">
        <w:rPr>
          <w:rFonts w:eastAsia="Arial" w:cstheme="minorHAnsi"/>
        </w:rPr>
        <w:t xml:space="preserve">we </w:t>
      </w:r>
      <w:r>
        <w:rPr>
          <w:rFonts w:eastAsia="Arial" w:cstheme="minorHAnsi"/>
        </w:rPr>
        <w:t xml:space="preserve">will go back into the rule process. Draft </w:t>
      </w:r>
      <w:r w:rsidR="009B3A09">
        <w:rPr>
          <w:rFonts w:eastAsia="Arial" w:cstheme="minorHAnsi"/>
        </w:rPr>
        <w:t xml:space="preserve">administrative </w:t>
      </w:r>
      <w:r>
        <w:rPr>
          <w:rFonts w:eastAsia="Arial" w:cstheme="minorHAnsi"/>
        </w:rPr>
        <w:t xml:space="preserve">rules </w:t>
      </w:r>
      <w:r w:rsidR="00940870">
        <w:rPr>
          <w:rFonts w:eastAsia="Arial" w:cstheme="minorHAnsi"/>
        </w:rPr>
        <w:t xml:space="preserve">are projected to become effective </w:t>
      </w:r>
      <w:r>
        <w:rPr>
          <w:rFonts w:eastAsia="Arial" w:cstheme="minorHAnsi"/>
        </w:rPr>
        <w:t>in J</w:t>
      </w:r>
      <w:r w:rsidR="00940870">
        <w:rPr>
          <w:rFonts w:eastAsia="Arial" w:cstheme="minorHAnsi"/>
        </w:rPr>
        <w:t xml:space="preserve">anuary </w:t>
      </w:r>
      <w:r>
        <w:rPr>
          <w:rFonts w:eastAsia="Arial" w:cstheme="minorHAnsi"/>
        </w:rPr>
        <w:t xml:space="preserve">2020. </w:t>
      </w:r>
      <w:r w:rsidR="009B3A09" w:rsidRPr="009B3A09">
        <w:rPr>
          <w:rFonts w:eastAsia="Arial" w:cstheme="minorHAnsi"/>
        </w:rPr>
        <w:t xml:space="preserve">Legislative </w:t>
      </w:r>
      <w:r w:rsidR="009B3A09">
        <w:rPr>
          <w:rFonts w:eastAsia="Arial" w:cstheme="minorHAnsi"/>
        </w:rPr>
        <w:t>a</w:t>
      </w:r>
      <w:r w:rsidR="009B3A09" w:rsidRPr="009B3A09">
        <w:rPr>
          <w:rFonts w:eastAsia="Arial" w:cstheme="minorHAnsi"/>
        </w:rPr>
        <w:t xml:space="preserve">ction </w:t>
      </w:r>
      <w:r w:rsidR="009B3A09">
        <w:rPr>
          <w:rFonts w:eastAsia="Arial" w:cstheme="minorHAnsi"/>
        </w:rPr>
        <w:t>will be r</w:t>
      </w:r>
      <w:r w:rsidR="009B3A09" w:rsidRPr="009B3A09">
        <w:rPr>
          <w:rFonts w:eastAsia="Arial" w:cstheme="minorHAnsi"/>
        </w:rPr>
        <w:t>equired</w:t>
      </w:r>
      <w:r w:rsidR="009B3A09">
        <w:rPr>
          <w:rFonts w:eastAsia="Arial" w:cstheme="minorHAnsi"/>
        </w:rPr>
        <w:t xml:space="preserve"> to a</w:t>
      </w:r>
      <w:r w:rsidR="009B3A09" w:rsidRPr="009B3A09">
        <w:rPr>
          <w:rFonts w:eastAsia="Arial" w:cstheme="minorHAnsi"/>
        </w:rPr>
        <w:t>mend</w:t>
      </w:r>
      <w:r w:rsidR="009B3A09">
        <w:rPr>
          <w:rFonts w:eastAsia="Arial" w:cstheme="minorHAnsi"/>
        </w:rPr>
        <w:t xml:space="preserve"> the</w:t>
      </w:r>
      <w:r w:rsidR="009B3A09" w:rsidRPr="009B3A09">
        <w:rPr>
          <w:rFonts w:eastAsia="Arial" w:cstheme="minorHAnsi"/>
        </w:rPr>
        <w:t xml:space="preserve"> date to</w:t>
      </w:r>
      <w:r w:rsidR="009B3A09">
        <w:rPr>
          <w:rFonts w:eastAsia="Arial" w:cstheme="minorHAnsi"/>
        </w:rPr>
        <w:t xml:space="preserve"> read: </w:t>
      </w:r>
      <w:r w:rsidR="009B3A09" w:rsidRPr="009B3A09">
        <w:rPr>
          <w:rFonts w:eastAsia="Arial" w:cstheme="minorHAnsi"/>
        </w:rPr>
        <w:t>“Before July 1, 2020</w:t>
      </w:r>
      <w:r w:rsidR="009B3A09">
        <w:rPr>
          <w:rFonts w:eastAsia="Arial" w:cstheme="minorHAnsi"/>
        </w:rPr>
        <w:t xml:space="preserve">.” </w:t>
      </w:r>
    </w:p>
    <w:p w:rsidR="004E5314" w:rsidRDefault="004E5314" w:rsidP="00B52468">
      <w:pPr>
        <w:rPr>
          <w:rFonts w:eastAsia="Arial" w:cstheme="minorHAnsi"/>
        </w:rPr>
      </w:pPr>
    </w:p>
    <w:p w:rsidR="007D09B4" w:rsidRDefault="009B3A09" w:rsidP="00B52468">
      <w:pPr>
        <w:rPr>
          <w:rFonts w:eastAsia="Arial" w:cstheme="minorHAnsi"/>
        </w:rPr>
      </w:pPr>
      <w:r w:rsidRPr="009B3A09">
        <w:rPr>
          <w:rFonts w:eastAsia="Arial" w:cstheme="minorHAnsi"/>
          <w:b/>
        </w:rPr>
        <w:t>HB61 Section 9. NG9-1-1 Account Transfers</w:t>
      </w:r>
      <w:r>
        <w:rPr>
          <w:rFonts w:eastAsia="Arial" w:cstheme="minorHAnsi"/>
        </w:rPr>
        <w:t xml:space="preserve">: </w:t>
      </w:r>
      <w:r w:rsidR="007D09B4">
        <w:rPr>
          <w:rFonts w:eastAsia="Arial" w:cstheme="minorHAnsi"/>
        </w:rPr>
        <w:t xml:space="preserve">This at-risk item is located on </w:t>
      </w:r>
      <w:r w:rsidR="00934960">
        <w:rPr>
          <w:rFonts w:eastAsia="Arial" w:cstheme="minorHAnsi"/>
        </w:rPr>
        <w:t>Page</w:t>
      </w:r>
      <w:r>
        <w:rPr>
          <w:rFonts w:eastAsia="Arial" w:cstheme="minorHAnsi"/>
        </w:rPr>
        <w:t>s</w:t>
      </w:r>
      <w:r w:rsidR="00934960">
        <w:rPr>
          <w:rFonts w:eastAsia="Arial" w:cstheme="minorHAnsi"/>
        </w:rPr>
        <w:t xml:space="preserve"> 1</w:t>
      </w:r>
      <w:r>
        <w:rPr>
          <w:rFonts w:eastAsia="Arial" w:cstheme="minorHAnsi"/>
        </w:rPr>
        <w:t>0-1</w:t>
      </w:r>
      <w:r w:rsidR="00934960">
        <w:rPr>
          <w:rFonts w:eastAsia="Arial" w:cstheme="minorHAnsi"/>
        </w:rPr>
        <w:t xml:space="preserve">1 of </w:t>
      </w:r>
      <w:r>
        <w:rPr>
          <w:rFonts w:eastAsia="Arial" w:cstheme="minorHAnsi"/>
        </w:rPr>
        <w:t xml:space="preserve">the </w:t>
      </w:r>
      <w:r w:rsidR="00934960">
        <w:rPr>
          <w:rFonts w:eastAsia="Arial" w:cstheme="minorHAnsi"/>
        </w:rPr>
        <w:t>Implementation Plan</w:t>
      </w:r>
      <w:r w:rsidR="007D09B4">
        <w:rPr>
          <w:rFonts w:eastAsia="Arial" w:cstheme="minorHAnsi"/>
        </w:rPr>
        <w:t>.</w:t>
      </w:r>
      <w:r w:rsidR="00934960">
        <w:rPr>
          <w:rFonts w:eastAsia="Arial" w:cstheme="minorHAnsi"/>
        </w:rPr>
        <w:t xml:space="preserve"> </w:t>
      </w:r>
      <w:r>
        <w:rPr>
          <w:rFonts w:eastAsia="Arial" w:cstheme="minorHAnsi"/>
        </w:rPr>
        <w:t xml:space="preserve">The legislature appropriated </w:t>
      </w:r>
      <w:r w:rsidR="00934960">
        <w:rPr>
          <w:rFonts w:eastAsia="Arial" w:cstheme="minorHAnsi"/>
        </w:rPr>
        <w:t>$5 mil</w:t>
      </w:r>
      <w:r>
        <w:rPr>
          <w:rFonts w:eastAsia="Arial" w:cstheme="minorHAnsi"/>
        </w:rPr>
        <w:t>lion</w:t>
      </w:r>
      <w:r w:rsidR="00934960">
        <w:rPr>
          <w:rFonts w:eastAsia="Arial" w:cstheme="minorHAnsi"/>
        </w:rPr>
        <w:t xml:space="preserve"> for </w:t>
      </w:r>
      <w:r>
        <w:rPr>
          <w:rFonts w:eastAsia="Arial" w:cstheme="minorHAnsi"/>
        </w:rPr>
        <w:t xml:space="preserve">NG911 </w:t>
      </w:r>
      <w:r w:rsidR="00934960">
        <w:rPr>
          <w:rFonts w:eastAsia="Arial" w:cstheme="minorHAnsi"/>
        </w:rPr>
        <w:t>infrastructure</w:t>
      </w:r>
      <w:r w:rsidR="007D09B4">
        <w:rPr>
          <w:rFonts w:eastAsia="Arial" w:cstheme="minorHAnsi"/>
        </w:rPr>
        <w:t>. It also appropriated</w:t>
      </w:r>
      <w:r w:rsidR="00934960">
        <w:rPr>
          <w:rFonts w:eastAsia="Arial" w:cstheme="minorHAnsi"/>
        </w:rPr>
        <w:t xml:space="preserve"> $80,000 for </w:t>
      </w:r>
      <w:r>
        <w:rPr>
          <w:rFonts w:eastAsia="Arial" w:cstheme="minorHAnsi"/>
        </w:rPr>
        <w:t xml:space="preserve">the </w:t>
      </w:r>
      <w:r w:rsidR="00934960">
        <w:rPr>
          <w:rFonts w:eastAsia="Arial" w:cstheme="minorHAnsi"/>
        </w:rPr>
        <w:t xml:space="preserve">GIS Assessment and $350,000 for </w:t>
      </w:r>
      <w:r>
        <w:rPr>
          <w:rFonts w:eastAsia="Arial" w:cstheme="minorHAnsi"/>
        </w:rPr>
        <w:t>the S</w:t>
      </w:r>
      <w:r w:rsidR="00934960">
        <w:rPr>
          <w:rFonts w:eastAsia="Arial" w:cstheme="minorHAnsi"/>
        </w:rPr>
        <w:t xml:space="preserve">tatewide 9-1-1 Plan. </w:t>
      </w:r>
      <w:r>
        <w:rPr>
          <w:rFonts w:eastAsia="Arial" w:cstheme="minorHAnsi"/>
        </w:rPr>
        <w:t>Quinn believes we</w:t>
      </w:r>
      <w:r w:rsidR="00934960">
        <w:rPr>
          <w:rFonts w:eastAsia="Arial" w:cstheme="minorHAnsi"/>
        </w:rPr>
        <w:t xml:space="preserve"> are on track to expend </w:t>
      </w:r>
      <w:r w:rsidR="007D09B4">
        <w:rPr>
          <w:rFonts w:eastAsia="Arial" w:cstheme="minorHAnsi"/>
        </w:rPr>
        <w:t xml:space="preserve">both the $80,000 and </w:t>
      </w:r>
      <w:r w:rsidR="00934960">
        <w:rPr>
          <w:rFonts w:eastAsia="Arial" w:cstheme="minorHAnsi"/>
        </w:rPr>
        <w:t>the $350,000 by end of state fiscal year 201</w:t>
      </w:r>
      <w:r w:rsidR="00E2029D">
        <w:rPr>
          <w:rFonts w:eastAsia="Arial" w:cstheme="minorHAnsi"/>
        </w:rPr>
        <w:t>9</w:t>
      </w:r>
      <w:r>
        <w:rPr>
          <w:rFonts w:eastAsia="Arial" w:cstheme="minorHAnsi"/>
        </w:rPr>
        <w:t>. A</w:t>
      </w:r>
      <w:r w:rsidR="00934960">
        <w:rPr>
          <w:rFonts w:eastAsia="Arial" w:cstheme="minorHAnsi"/>
        </w:rPr>
        <w:t xml:space="preserve">ny balances in these accounts </w:t>
      </w:r>
      <w:r>
        <w:rPr>
          <w:rFonts w:eastAsia="Arial" w:cstheme="minorHAnsi"/>
        </w:rPr>
        <w:t xml:space="preserve">at the end of fiscal year 2019 </w:t>
      </w:r>
      <w:r w:rsidR="00934960">
        <w:rPr>
          <w:rFonts w:eastAsia="Arial" w:cstheme="minorHAnsi"/>
        </w:rPr>
        <w:t>will be transferred to the grant account. One account identified in red is</w:t>
      </w:r>
      <w:r w:rsidR="007D09B4">
        <w:rPr>
          <w:rFonts w:eastAsia="Arial" w:cstheme="minorHAnsi"/>
        </w:rPr>
        <w:t xml:space="preserve"> the</w:t>
      </w:r>
      <w:r>
        <w:rPr>
          <w:rFonts w:eastAsia="Arial" w:cstheme="minorHAnsi"/>
        </w:rPr>
        <w:t xml:space="preserve"> $5 million for </w:t>
      </w:r>
      <w:r w:rsidR="00E2029D">
        <w:rPr>
          <w:rFonts w:eastAsia="Arial" w:cstheme="minorHAnsi"/>
        </w:rPr>
        <w:t>NG911 infrastructure</w:t>
      </w:r>
      <w:r w:rsidR="00934960">
        <w:rPr>
          <w:rFonts w:eastAsia="Arial" w:cstheme="minorHAnsi"/>
        </w:rPr>
        <w:t xml:space="preserve">. </w:t>
      </w:r>
      <w:r w:rsidR="00D159B8">
        <w:rPr>
          <w:rFonts w:eastAsia="Arial" w:cstheme="minorHAnsi"/>
        </w:rPr>
        <w:t xml:space="preserve">The Statewide </w:t>
      </w:r>
      <w:r w:rsidR="00934960">
        <w:rPr>
          <w:rFonts w:eastAsia="Arial" w:cstheme="minorHAnsi"/>
        </w:rPr>
        <w:t xml:space="preserve">Plan will include the </w:t>
      </w:r>
      <w:r w:rsidR="00480F78">
        <w:rPr>
          <w:rFonts w:eastAsia="Arial" w:cstheme="minorHAnsi"/>
        </w:rPr>
        <w:t>ESInet</w:t>
      </w:r>
      <w:r w:rsidR="00934960">
        <w:rPr>
          <w:rFonts w:eastAsia="Arial" w:cstheme="minorHAnsi"/>
        </w:rPr>
        <w:t xml:space="preserve"> requirements and design.</w:t>
      </w:r>
      <w:r w:rsidR="00D159B8">
        <w:rPr>
          <w:rFonts w:eastAsia="Arial" w:cstheme="minorHAnsi"/>
        </w:rPr>
        <w:t xml:space="preserve"> This information is needed before we can</w:t>
      </w:r>
      <w:r w:rsidR="007D09B4">
        <w:rPr>
          <w:rFonts w:eastAsia="Arial" w:cstheme="minorHAnsi"/>
        </w:rPr>
        <w:t xml:space="preserve"> </w:t>
      </w:r>
      <w:r w:rsidR="00E66102">
        <w:rPr>
          <w:rFonts w:eastAsia="Arial" w:cstheme="minorHAnsi"/>
        </w:rPr>
        <w:t>enter</w:t>
      </w:r>
      <w:r w:rsidR="00D159B8">
        <w:rPr>
          <w:rFonts w:eastAsia="Arial" w:cstheme="minorHAnsi"/>
        </w:rPr>
        <w:t xml:space="preserve"> the grant award process</w:t>
      </w:r>
      <w:r w:rsidR="00155403">
        <w:rPr>
          <w:rFonts w:eastAsia="Arial" w:cstheme="minorHAnsi"/>
        </w:rPr>
        <w:t xml:space="preserve"> and move through the procurement process</w:t>
      </w:r>
      <w:r w:rsidR="00D159B8">
        <w:rPr>
          <w:rFonts w:eastAsia="Arial" w:cstheme="minorHAnsi"/>
        </w:rPr>
        <w:t>. This item is h</w:t>
      </w:r>
      <w:r w:rsidR="00934960">
        <w:rPr>
          <w:rFonts w:eastAsia="Arial" w:cstheme="minorHAnsi"/>
        </w:rPr>
        <w:t xml:space="preserve">ighlighted in red because </w:t>
      </w:r>
      <w:r w:rsidR="00D159B8">
        <w:rPr>
          <w:rFonts w:eastAsia="Arial" w:cstheme="minorHAnsi"/>
        </w:rPr>
        <w:t xml:space="preserve">of </w:t>
      </w:r>
      <w:r w:rsidR="00934960">
        <w:rPr>
          <w:rFonts w:eastAsia="Arial" w:cstheme="minorHAnsi"/>
        </w:rPr>
        <w:t xml:space="preserve">concern that </w:t>
      </w:r>
      <w:r w:rsidR="00D159B8">
        <w:rPr>
          <w:rFonts w:eastAsia="Arial" w:cstheme="minorHAnsi"/>
        </w:rPr>
        <w:t xml:space="preserve">the </w:t>
      </w:r>
      <w:r w:rsidR="00934960">
        <w:rPr>
          <w:rFonts w:eastAsia="Arial" w:cstheme="minorHAnsi"/>
        </w:rPr>
        <w:t xml:space="preserve">$5 million might not be expended by June 30, 2019.  </w:t>
      </w:r>
      <w:r w:rsidR="00AC749C" w:rsidRPr="00AC749C">
        <w:rPr>
          <w:rFonts w:eastAsia="Arial" w:cstheme="minorHAnsi"/>
        </w:rPr>
        <w:t xml:space="preserve">Legislative </w:t>
      </w:r>
      <w:r w:rsidR="00AC749C">
        <w:rPr>
          <w:rFonts w:eastAsia="Arial" w:cstheme="minorHAnsi"/>
        </w:rPr>
        <w:t>a</w:t>
      </w:r>
      <w:r w:rsidR="00AC749C" w:rsidRPr="00AC749C">
        <w:rPr>
          <w:rFonts w:eastAsia="Arial" w:cstheme="minorHAnsi"/>
        </w:rPr>
        <w:t xml:space="preserve">ction </w:t>
      </w:r>
      <w:r w:rsidR="00AC749C">
        <w:rPr>
          <w:rFonts w:eastAsia="Arial" w:cstheme="minorHAnsi"/>
        </w:rPr>
        <w:t>will be r</w:t>
      </w:r>
      <w:r w:rsidR="00AC749C" w:rsidRPr="00AC749C">
        <w:rPr>
          <w:rFonts w:eastAsia="Arial" w:cstheme="minorHAnsi"/>
        </w:rPr>
        <w:t>equired</w:t>
      </w:r>
      <w:r w:rsidR="00AC749C">
        <w:rPr>
          <w:rFonts w:eastAsia="Arial" w:cstheme="minorHAnsi"/>
        </w:rPr>
        <w:t xml:space="preserve"> to a</w:t>
      </w:r>
      <w:r w:rsidR="00AC749C" w:rsidRPr="00AC749C">
        <w:rPr>
          <w:rFonts w:eastAsia="Arial" w:cstheme="minorHAnsi"/>
        </w:rPr>
        <w:t xml:space="preserve">mend </w:t>
      </w:r>
      <w:r w:rsidR="00AC749C">
        <w:rPr>
          <w:rFonts w:eastAsia="Arial" w:cstheme="minorHAnsi"/>
        </w:rPr>
        <w:t xml:space="preserve">the </w:t>
      </w:r>
      <w:r w:rsidR="00AC749C" w:rsidRPr="00AC749C">
        <w:rPr>
          <w:rFonts w:eastAsia="Arial" w:cstheme="minorHAnsi"/>
        </w:rPr>
        <w:t>termination date to</w:t>
      </w:r>
      <w:r w:rsidR="00155403">
        <w:rPr>
          <w:rFonts w:eastAsia="Arial" w:cstheme="minorHAnsi"/>
        </w:rPr>
        <w:t xml:space="preserve"> </w:t>
      </w:r>
      <w:r w:rsidR="00AC749C" w:rsidRPr="00AC749C">
        <w:rPr>
          <w:rFonts w:eastAsia="Arial" w:cstheme="minorHAnsi"/>
        </w:rPr>
        <w:t>October 1, 2021</w:t>
      </w:r>
      <w:r w:rsidR="00155403">
        <w:rPr>
          <w:rFonts w:eastAsia="Arial" w:cstheme="minorHAnsi"/>
        </w:rPr>
        <w:t xml:space="preserve"> instead of October 1, 2019. </w:t>
      </w:r>
    </w:p>
    <w:p w:rsidR="007D09B4" w:rsidRDefault="007D09B4" w:rsidP="00B52468">
      <w:pPr>
        <w:rPr>
          <w:rFonts w:eastAsia="Arial" w:cstheme="minorHAnsi"/>
        </w:rPr>
      </w:pPr>
    </w:p>
    <w:p w:rsidR="00934960" w:rsidRDefault="00155403" w:rsidP="00B52468">
      <w:pPr>
        <w:rPr>
          <w:rFonts w:eastAsia="Arial" w:cstheme="minorHAnsi"/>
        </w:rPr>
      </w:pPr>
      <w:r>
        <w:rPr>
          <w:rFonts w:eastAsia="Arial" w:cstheme="minorHAnsi"/>
        </w:rPr>
        <w:t xml:space="preserve">Quinn explained that HB 61 also specifies that rules be drafted for </w:t>
      </w:r>
      <w:r w:rsidR="00E2029D">
        <w:rPr>
          <w:rFonts w:eastAsia="Arial" w:cstheme="minorHAnsi"/>
        </w:rPr>
        <w:t xml:space="preserve">the NG911 infrastructure </w:t>
      </w:r>
      <w:r>
        <w:rPr>
          <w:rFonts w:eastAsia="Arial" w:cstheme="minorHAnsi"/>
        </w:rPr>
        <w:t xml:space="preserve">grant program. </w:t>
      </w:r>
      <w:r w:rsidR="00934960">
        <w:rPr>
          <w:rFonts w:eastAsia="Arial" w:cstheme="minorHAnsi"/>
        </w:rPr>
        <w:t>T</w:t>
      </w:r>
      <w:r>
        <w:rPr>
          <w:rFonts w:eastAsia="Arial" w:cstheme="minorHAnsi"/>
        </w:rPr>
        <w:t xml:space="preserve">he </w:t>
      </w:r>
      <w:r w:rsidR="00934960">
        <w:rPr>
          <w:rFonts w:eastAsia="Arial" w:cstheme="minorHAnsi"/>
        </w:rPr>
        <w:t>$5 million in th</w:t>
      </w:r>
      <w:r>
        <w:rPr>
          <w:rFonts w:eastAsia="Arial" w:cstheme="minorHAnsi"/>
        </w:rPr>
        <w:t>e</w:t>
      </w:r>
      <w:r w:rsidR="00934960">
        <w:rPr>
          <w:rFonts w:eastAsia="Arial" w:cstheme="minorHAnsi"/>
        </w:rPr>
        <w:t xml:space="preserve"> </w:t>
      </w:r>
      <w:r>
        <w:rPr>
          <w:rFonts w:eastAsia="Arial" w:cstheme="minorHAnsi"/>
        </w:rPr>
        <w:t xml:space="preserve">grant </w:t>
      </w:r>
      <w:r w:rsidR="00934960">
        <w:rPr>
          <w:rFonts w:eastAsia="Arial" w:cstheme="minorHAnsi"/>
        </w:rPr>
        <w:t xml:space="preserve">account </w:t>
      </w:r>
      <w:r>
        <w:rPr>
          <w:rFonts w:eastAsia="Arial" w:cstheme="minorHAnsi"/>
        </w:rPr>
        <w:t>will</w:t>
      </w:r>
      <w:r w:rsidR="00934960">
        <w:rPr>
          <w:rFonts w:eastAsia="Arial" w:cstheme="minorHAnsi"/>
        </w:rPr>
        <w:t xml:space="preserve"> be granted to a local government</w:t>
      </w:r>
      <w:r w:rsidR="00E2029D">
        <w:rPr>
          <w:rFonts w:eastAsia="Arial" w:cstheme="minorHAnsi"/>
        </w:rPr>
        <w:t>(s)</w:t>
      </w:r>
      <w:r w:rsidR="00934960">
        <w:rPr>
          <w:rFonts w:eastAsia="Arial" w:cstheme="minorHAnsi"/>
        </w:rPr>
        <w:t xml:space="preserve"> for the procurement of the </w:t>
      </w:r>
      <w:r w:rsidR="00E2029D">
        <w:rPr>
          <w:rFonts w:eastAsia="Arial" w:cstheme="minorHAnsi"/>
        </w:rPr>
        <w:t>NG911 infrastructure</w:t>
      </w:r>
      <w:r w:rsidR="00934960">
        <w:rPr>
          <w:rFonts w:eastAsia="Arial" w:cstheme="minorHAnsi"/>
        </w:rPr>
        <w:t xml:space="preserve">. </w:t>
      </w:r>
      <w:r>
        <w:rPr>
          <w:rFonts w:eastAsia="Arial" w:cstheme="minorHAnsi"/>
        </w:rPr>
        <w:t>The 9-1-1 Statewide Plan c</w:t>
      </w:r>
      <w:r w:rsidR="00934960">
        <w:rPr>
          <w:rFonts w:eastAsia="Arial" w:cstheme="minorHAnsi"/>
        </w:rPr>
        <w:t>onsultant will provide requirements and the design</w:t>
      </w:r>
      <w:r>
        <w:rPr>
          <w:rFonts w:eastAsia="Arial" w:cstheme="minorHAnsi"/>
        </w:rPr>
        <w:t xml:space="preserve"> for the </w:t>
      </w:r>
      <w:r w:rsidR="00480F78">
        <w:rPr>
          <w:rFonts w:eastAsia="Arial" w:cstheme="minorHAnsi"/>
        </w:rPr>
        <w:t>ESInet</w:t>
      </w:r>
      <w:r>
        <w:rPr>
          <w:rFonts w:eastAsia="Arial" w:cstheme="minorHAnsi"/>
        </w:rPr>
        <w:t xml:space="preserve"> so that l</w:t>
      </w:r>
      <w:r w:rsidR="00934960">
        <w:rPr>
          <w:rFonts w:eastAsia="Arial" w:cstheme="minorHAnsi"/>
        </w:rPr>
        <w:t xml:space="preserve">ocal governments can </w:t>
      </w:r>
      <w:r>
        <w:rPr>
          <w:rFonts w:eastAsia="Arial" w:cstheme="minorHAnsi"/>
        </w:rPr>
        <w:t>use them</w:t>
      </w:r>
      <w:r w:rsidR="00934960">
        <w:rPr>
          <w:rFonts w:eastAsia="Arial" w:cstheme="minorHAnsi"/>
        </w:rPr>
        <w:t xml:space="preserve"> in their grant applications</w:t>
      </w:r>
      <w:r>
        <w:rPr>
          <w:rFonts w:eastAsia="Arial" w:cstheme="minorHAnsi"/>
        </w:rPr>
        <w:t xml:space="preserve"> as well as p</w:t>
      </w:r>
      <w:r w:rsidR="00934960">
        <w:rPr>
          <w:rFonts w:eastAsia="Arial" w:cstheme="minorHAnsi"/>
        </w:rPr>
        <w:t>rocurement</w:t>
      </w:r>
      <w:r>
        <w:rPr>
          <w:rFonts w:eastAsia="Arial" w:cstheme="minorHAnsi"/>
        </w:rPr>
        <w:t>s once they have received a grant award.</w:t>
      </w:r>
      <w:r w:rsidR="00934960">
        <w:rPr>
          <w:rFonts w:eastAsia="Arial" w:cstheme="minorHAnsi"/>
        </w:rPr>
        <w:t xml:space="preserve">  </w:t>
      </w:r>
      <w:r w:rsidR="00E2029D">
        <w:rPr>
          <w:rFonts w:eastAsia="Arial" w:cstheme="minorHAnsi"/>
        </w:rPr>
        <w:t>I</w:t>
      </w:r>
      <w:r w:rsidR="00934960">
        <w:rPr>
          <w:rFonts w:eastAsia="Arial" w:cstheme="minorHAnsi"/>
        </w:rPr>
        <w:t>f the plan is project</w:t>
      </w:r>
      <w:r w:rsidR="00B579EF">
        <w:rPr>
          <w:rFonts w:eastAsia="Arial" w:cstheme="minorHAnsi"/>
        </w:rPr>
        <w:t>ed</w:t>
      </w:r>
      <w:r w:rsidR="00934960">
        <w:rPr>
          <w:rFonts w:eastAsia="Arial" w:cstheme="minorHAnsi"/>
        </w:rPr>
        <w:t xml:space="preserve"> to be completed and adopted </w:t>
      </w:r>
      <w:r w:rsidR="00E2029D">
        <w:rPr>
          <w:rFonts w:eastAsia="Arial" w:cstheme="minorHAnsi"/>
        </w:rPr>
        <w:t>by June</w:t>
      </w:r>
      <w:r w:rsidR="00934960">
        <w:rPr>
          <w:rFonts w:eastAsia="Arial" w:cstheme="minorHAnsi"/>
        </w:rPr>
        <w:t xml:space="preserve"> 2019, </w:t>
      </w:r>
      <w:r>
        <w:rPr>
          <w:rFonts w:eastAsia="Arial" w:cstheme="minorHAnsi"/>
        </w:rPr>
        <w:t xml:space="preserve">knowing what we know about </w:t>
      </w:r>
      <w:r w:rsidR="00950CFA">
        <w:rPr>
          <w:rFonts w:eastAsia="Arial" w:cstheme="minorHAnsi"/>
        </w:rPr>
        <w:t xml:space="preserve">how complicated </w:t>
      </w:r>
      <w:r>
        <w:rPr>
          <w:rFonts w:eastAsia="Arial" w:cstheme="minorHAnsi"/>
        </w:rPr>
        <w:t>the rule-making process</w:t>
      </w:r>
      <w:r w:rsidR="00950CFA">
        <w:rPr>
          <w:rFonts w:eastAsia="Arial" w:cstheme="minorHAnsi"/>
        </w:rPr>
        <w:t xml:space="preserve"> can be</w:t>
      </w:r>
      <w:r>
        <w:rPr>
          <w:rFonts w:eastAsia="Arial" w:cstheme="minorHAnsi"/>
        </w:rPr>
        <w:t xml:space="preserve">, </w:t>
      </w:r>
      <w:r w:rsidR="00934960">
        <w:rPr>
          <w:rFonts w:eastAsia="Arial" w:cstheme="minorHAnsi"/>
        </w:rPr>
        <w:t>Quinn suggest</w:t>
      </w:r>
      <w:r w:rsidR="00950CFA">
        <w:rPr>
          <w:rFonts w:eastAsia="Arial" w:cstheme="minorHAnsi"/>
        </w:rPr>
        <w:t>ed that the subcommittee</w:t>
      </w:r>
      <w:r w:rsidR="00934960">
        <w:rPr>
          <w:rFonts w:eastAsia="Arial" w:cstheme="minorHAnsi"/>
        </w:rPr>
        <w:t xml:space="preserve"> get started on </w:t>
      </w:r>
      <w:r w:rsidR="00950CFA">
        <w:rPr>
          <w:rFonts w:eastAsia="Arial" w:cstheme="minorHAnsi"/>
        </w:rPr>
        <w:t xml:space="preserve">drafting </w:t>
      </w:r>
      <w:r w:rsidR="00934960">
        <w:rPr>
          <w:rFonts w:eastAsia="Arial" w:cstheme="minorHAnsi"/>
        </w:rPr>
        <w:t xml:space="preserve">rules for </w:t>
      </w:r>
      <w:r w:rsidR="00950CFA">
        <w:rPr>
          <w:rFonts w:eastAsia="Arial" w:cstheme="minorHAnsi"/>
        </w:rPr>
        <w:t xml:space="preserve">the </w:t>
      </w:r>
      <w:r w:rsidR="00D77685">
        <w:rPr>
          <w:rFonts w:eastAsia="Arial" w:cstheme="minorHAnsi"/>
        </w:rPr>
        <w:t>NG911 infrastructure</w:t>
      </w:r>
      <w:r w:rsidR="00934960">
        <w:rPr>
          <w:rFonts w:eastAsia="Arial" w:cstheme="minorHAnsi"/>
        </w:rPr>
        <w:t xml:space="preserve"> grant program </w:t>
      </w:r>
      <w:r w:rsidR="00950CFA">
        <w:rPr>
          <w:rFonts w:eastAsia="Arial" w:cstheme="minorHAnsi"/>
        </w:rPr>
        <w:t>as soon as possible</w:t>
      </w:r>
      <w:r w:rsidR="00934960">
        <w:rPr>
          <w:rFonts w:eastAsia="Arial" w:cstheme="minorHAnsi"/>
        </w:rPr>
        <w:t xml:space="preserve">.  </w:t>
      </w:r>
      <w:r>
        <w:rPr>
          <w:rFonts w:eastAsia="Arial" w:cstheme="minorHAnsi"/>
        </w:rPr>
        <w:t xml:space="preserve">He and </w:t>
      </w:r>
      <w:r w:rsidR="00934960">
        <w:rPr>
          <w:rFonts w:eastAsia="Arial" w:cstheme="minorHAnsi"/>
        </w:rPr>
        <w:t xml:space="preserve">Geoff will talk offline on this. </w:t>
      </w:r>
    </w:p>
    <w:p w:rsidR="00934960" w:rsidRDefault="00934960" w:rsidP="00B52468">
      <w:pPr>
        <w:rPr>
          <w:rFonts w:eastAsia="Arial" w:cstheme="minorHAnsi"/>
        </w:rPr>
      </w:pPr>
    </w:p>
    <w:p w:rsidR="0062643A" w:rsidRDefault="00950CFA" w:rsidP="00B52468">
      <w:pPr>
        <w:rPr>
          <w:rFonts w:eastAsia="Arial" w:cstheme="minorHAnsi"/>
        </w:rPr>
      </w:pPr>
      <w:r w:rsidRPr="00950CFA">
        <w:rPr>
          <w:rFonts w:eastAsia="Arial" w:cstheme="minorHAnsi"/>
          <w:b/>
        </w:rPr>
        <w:t>Grant Summary Report:</w:t>
      </w:r>
      <w:r>
        <w:rPr>
          <w:rFonts w:eastAsia="Arial" w:cstheme="minorHAnsi"/>
        </w:rPr>
        <w:t xml:space="preserve"> Another red-highlighted item </w:t>
      </w:r>
      <w:r w:rsidR="00A158F3">
        <w:rPr>
          <w:rFonts w:eastAsia="Arial" w:cstheme="minorHAnsi"/>
        </w:rPr>
        <w:t>appears on page 13, sub-section (7)</w:t>
      </w:r>
      <w:r>
        <w:rPr>
          <w:rFonts w:eastAsia="Arial" w:cstheme="minorHAnsi"/>
        </w:rPr>
        <w:t>: “</w:t>
      </w:r>
      <w:r w:rsidRPr="00950CFA">
        <w:rPr>
          <w:rFonts w:eastAsia="Arial" w:cstheme="minorHAnsi"/>
        </w:rPr>
        <w:t>Before September 1, 2019, the department shall produce a report summarizing the grants provided, how the grant money was spent, and the program data and information reported by grant recipients. The department shall provide the report to the energy and telecommunications interim committee (Terminates October 1, 2019)</w:t>
      </w:r>
      <w:r w:rsidR="00A158F3">
        <w:rPr>
          <w:rFonts w:eastAsia="Arial" w:cstheme="minorHAnsi"/>
        </w:rPr>
        <w:t>.”</w:t>
      </w:r>
      <w:r>
        <w:rPr>
          <w:rFonts w:eastAsia="Arial" w:cstheme="minorHAnsi"/>
        </w:rPr>
        <w:t xml:space="preserve"> </w:t>
      </w:r>
      <w:r w:rsidR="00A158F3">
        <w:rPr>
          <w:rFonts w:eastAsia="Arial" w:cstheme="minorHAnsi"/>
        </w:rPr>
        <w:t xml:space="preserve">Quinn was recently contacted about giving this </w:t>
      </w:r>
      <w:r w:rsidR="00B579EF">
        <w:rPr>
          <w:rFonts w:eastAsia="Arial" w:cstheme="minorHAnsi"/>
        </w:rPr>
        <w:t xml:space="preserve">report at </w:t>
      </w:r>
      <w:r w:rsidR="00A158F3">
        <w:rPr>
          <w:rFonts w:eastAsia="Arial" w:cstheme="minorHAnsi"/>
        </w:rPr>
        <w:t>the committee’</w:t>
      </w:r>
      <w:r w:rsidR="00B579EF">
        <w:rPr>
          <w:rFonts w:eastAsia="Arial" w:cstheme="minorHAnsi"/>
        </w:rPr>
        <w:t xml:space="preserve">s July meeting. </w:t>
      </w:r>
      <w:r w:rsidR="00A158F3">
        <w:rPr>
          <w:rFonts w:eastAsia="Arial" w:cstheme="minorHAnsi"/>
        </w:rPr>
        <w:t>A</w:t>
      </w:r>
      <w:r w:rsidR="00B579EF">
        <w:rPr>
          <w:rFonts w:eastAsia="Arial" w:cstheme="minorHAnsi"/>
        </w:rPr>
        <w:t xml:space="preserve"> re</w:t>
      </w:r>
      <w:r w:rsidR="00A158F3">
        <w:rPr>
          <w:rFonts w:eastAsia="Arial" w:cstheme="minorHAnsi"/>
        </w:rPr>
        <w:t xml:space="preserve">port on the </w:t>
      </w:r>
      <w:r w:rsidR="00B579EF">
        <w:rPr>
          <w:rFonts w:eastAsia="Arial" w:cstheme="minorHAnsi"/>
        </w:rPr>
        <w:t xml:space="preserve">GIS Assessment </w:t>
      </w:r>
      <w:r w:rsidR="00A158F3">
        <w:rPr>
          <w:rFonts w:eastAsia="Arial" w:cstheme="minorHAnsi"/>
        </w:rPr>
        <w:t xml:space="preserve">is required </w:t>
      </w:r>
      <w:r w:rsidR="00B579EF">
        <w:rPr>
          <w:rFonts w:eastAsia="Arial" w:cstheme="minorHAnsi"/>
        </w:rPr>
        <w:t>as well. Quinn plans to report what</w:t>
      </w:r>
      <w:r w:rsidR="0045409A">
        <w:rPr>
          <w:rFonts w:eastAsia="Arial" w:cstheme="minorHAnsi"/>
        </w:rPr>
        <w:t xml:space="preserve"> is</w:t>
      </w:r>
      <w:r w:rsidR="00B579EF">
        <w:rPr>
          <w:rFonts w:eastAsia="Arial" w:cstheme="minorHAnsi"/>
        </w:rPr>
        <w:t xml:space="preserve"> in th</w:t>
      </w:r>
      <w:r w:rsidR="00DB016F">
        <w:rPr>
          <w:rFonts w:eastAsia="Arial" w:cstheme="minorHAnsi"/>
        </w:rPr>
        <w:t>is</w:t>
      </w:r>
      <w:r w:rsidR="00B579EF">
        <w:rPr>
          <w:rFonts w:eastAsia="Arial" w:cstheme="minorHAnsi"/>
        </w:rPr>
        <w:t xml:space="preserve"> status report</w:t>
      </w:r>
      <w:r w:rsidR="0045409A">
        <w:rPr>
          <w:rFonts w:eastAsia="Arial" w:cstheme="minorHAnsi"/>
        </w:rPr>
        <w:t xml:space="preserve">, including required actions and the process required for making </w:t>
      </w:r>
      <w:r w:rsidR="00D77685">
        <w:rPr>
          <w:rFonts w:eastAsia="Arial" w:cstheme="minorHAnsi"/>
        </w:rPr>
        <w:t xml:space="preserve">the NG911 infrastructure </w:t>
      </w:r>
      <w:r w:rsidR="0045409A">
        <w:rPr>
          <w:rFonts w:eastAsia="Arial" w:cstheme="minorHAnsi"/>
        </w:rPr>
        <w:t>grant awards</w:t>
      </w:r>
      <w:r w:rsidR="00D77685">
        <w:rPr>
          <w:rFonts w:eastAsia="Arial" w:cstheme="minorHAnsi"/>
        </w:rPr>
        <w:t xml:space="preserve">. </w:t>
      </w:r>
      <w:r w:rsidR="0062643A" w:rsidRPr="00950CFA">
        <w:rPr>
          <w:rFonts w:eastAsia="Arial" w:cstheme="minorHAnsi"/>
        </w:rPr>
        <w:t xml:space="preserve">Legislative </w:t>
      </w:r>
      <w:r w:rsidR="0062643A">
        <w:rPr>
          <w:rFonts w:eastAsia="Arial" w:cstheme="minorHAnsi"/>
        </w:rPr>
        <w:t>a</w:t>
      </w:r>
      <w:r w:rsidR="0062643A" w:rsidRPr="00950CFA">
        <w:rPr>
          <w:rFonts w:eastAsia="Arial" w:cstheme="minorHAnsi"/>
        </w:rPr>
        <w:t xml:space="preserve">ction </w:t>
      </w:r>
      <w:r w:rsidR="0062643A">
        <w:rPr>
          <w:rFonts w:eastAsia="Arial" w:cstheme="minorHAnsi"/>
        </w:rPr>
        <w:t>will be r</w:t>
      </w:r>
      <w:r w:rsidR="0062643A" w:rsidRPr="00950CFA">
        <w:rPr>
          <w:rFonts w:eastAsia="Arial" w:cstheme="minorHAnsi"/>
        </w:rPr>
        <w:t>equired</w:t>
      </w:r>
      <w:r w:rsidR="0062643A">
        <w:rPr>
          <w:rFonts w:eastAsia="Arial" w:cstheme="minorHAnsi"/>
        </w:rPr>
        <w:t xml:space="preserve"> to a</w:t>
      </w:r>
      <w:r w:rsidR="0062643A" w:rsidRPr="00950CFA">
        <w:rPr>
          <w:rFonts w:eastAsia="Arial" w:cstheme="minorHAnsi"/>
        </w:rPr>
        <w:t xml:space="preserve">mend </w:t>
      </w:r>
      <w:r w:rsidR="0062643A">
        <w:rPr>
          <w:rFonts w:eastAsia="Arial" w:cstheme="minorHAnsi"/>
        </w:rPr>
        <w:t xml:space="preserve">the </w:t>
      </w:r>
      <w:r w:rsidR="0062643A" w:rsidRPr="00950CFA">
        <w:rPr>
          <w:rFonts w:eastAsia="Arial" w:cstheme="minorHAnsi"/>
        </w:rPr>
        <w:t>date</w:t>
      </w:r>
      <w:r w:rsidR="0062643A">
        <w:rPr>
          <w:rFonts w:eastAsia="Arial" w:cstheme="minorHAnsi"/>
        </w:rPr>
        <w:t>s</w:t>
      </w:r>
      <w:r w:rsidR="0062643A" w:rsidRPr="00950CFA">
        <w:rPr>
          <w:rFonts w:eastAsia="Arial" w:cstheme="minorHAnsi"/>
        </w:rPr>
        <w:t xml:space="preserve"> to: “Before September 1, 2021” and “Terminates October 1, 2021</w:t>
      </w:r>
      <w:r w:rsidR="0062643A">
        <w:rPr>
          <w:rFonts w:eastAsia="Arial" w:cstheme="minorHAnsi"/>
        </w:rPr>
        <w:t>.</w:t>
      </w:r>
      <w:r w:rsidR="0062643A" w:rsidRPr="00950CFA">
        <w:rPr>
          <w:rFonts w:eastAsia="Arial" w:cstheme="minorHAnsi"/>
        </w:rPr>
        <w:t>”</w:t>
      </w:r>
    </w:p>
    <w:p w:rsidR="00BE69CE" w:rsidRPr="008309AA" w:rsidRDefault="00BE69CE" w:rsidP="00B52468">
      <w:pPr>
        <w:rPr>
          <w:rFonts w:eastAsia="Arial" w:cstheme="minorHAnsi"/>
          <w:b/>
          <w:sz w:val="18"/>
        </w:rPr>
      </w:pPr>
    </w:p>
    <w:p w:rsidR="00787B74" w:rsidRDefault="00950CFA" w:rsidP="00B52468">
      <w:pPr>
        <w:rPr>
          <w:rFonts w:eastAsia="Arial" w:cstheme="minorHAnsi"/>
        </w:rPr>
      </w:pPr>
      <w:r w:rsidRPr="00950CFA">
        <w:rPr>
          <w:rFonts w:eastAsia="Arial" w:cstheme="minorHAnsi"/>
          <w:b/>
        </w:rPr>
        <w:t xml:space="preserve">Review and Recommendations on </w:t>
      </w:r>
      <w:r>
        <w:rPr>
          <w:rFonts w:eastAsia="Arial" w:cstheme="minorHAnsi"/>
          <w:b/>
        </w:rPr>
        <w:t xml:space="preserve">9-1-1 </w:t>
      </w:r>
      <w:r w:rsidRPr="00950CFA">
        <w:rPr>
          <w:rFonts w:eastAsia="Arial" w:cstheme="minorHAnsi"/>
          <w:b/>
        </w:rPr>
        <w:t>Statewide Plan Proposals</w:t>
      </w:r>
      <w:r>
        <w:rPr>
          <w:rFonts w:eastAsia="Arial" w:cstheme="minorHAnsi"/>
        </w:rPr>
        <w:t xml:space="preserve">: The last at-risk item </w:t>
      </w:r>
      <w:r w:rsidR="00B579EF">
        <w:rPr>
          <w:rFonts w:eastAsia="Arial" w:cstheme="minorHAnsi"/>
        </w:rPr>
        <w:t>is on page 15</w:t>
      </w:r>
      <w:r>
        <w:rPr>
          <w:rFonts w:eastAsia="Arial" w:cstheme="minorHAnsi"/>
        </w:rPr>
        <w:t>,</w:t>
      </w:r>
      <w:r w:rsidR="00B579EF">
        <w:rPr>
          <w:rFonts w:eastAsia="Arial" w:cstheme="minorHAnsi"/>
        </w:rPr>
        <w:t xml:space="preserve"> Sub-section </w:t>
      </w:r>
      <w:r>
        <w:rPr>
          <w:rFonts w:eastAsia="Arial" w:cstheme="minorHAnsi"/>
        </w:rPr>
        <w:t>(</w:t>
      </w:r>
      <w:r w:rsidR="00B579EF">
        <w:rPr>
          <w:rFonts w:eastAsia="Arial" w:cstheme="minorHAnsi"/>
        </w:rPr>
        <w:t>4</w:t>
      </w:r>
      <w:r>
        <w:rPr>
          <w:rFonts w:eastAsia="Arial" w:cstheme="minorHAnsi"/>
        </w:rPr>
        <w:t>)</w:t>
      </w:r>
      <w:r w:rsidR="00B579EF">
        <w:rPr>
          <w:rFonts w:eastAsia="Arial" w:cstheme="minorHAnsi"/>
        </w:rPr>
        <w:t xml:space="preserve"> statewide plan must include proposed</w:t>
      </w:r>
      <w:r>
        <w:rPr>
          <w:rFonts w:eastAsia="Arial" w:cstheme="minorHAnsi"/>
        </w:rPr>
        <w:t>:</w:t>
      </w:r>
      <w:r w:rsidR="00B579EF">
        <w:rPr>
          <w:rFonts w:eastAsia="Arial" w:cstheme="minorHAnsi"/>
        </w:rPr>
        <w:t xml:space="preserve"> priorities, formulas, standards, etc. Sub-section </w:t>
      </w:r>
      <w:r>
        <w:rPr>
          <w:rFonts w:eastAsia="Arial" w:cstheme="minorHAnsi"/>
        </w:rPr>
        <w:t>(</w:t>
      </w:r>
      <w:r w:rsidR="00B579EF">
        <w:rPr>
          <w:rFonts w:eastAsia="Arial" w:cstheme="minorHAnsi"/>
        </w:rPr>
        <w:t>5</w:t>
      </w:r>
      <w:r>
        <w:rPr>
          <w:rFonts w:eastAsia="Arial" w:cstheme="minorHAnsi"/>
        </w:rPr>
        <w:t>) states that the 9-1-1</w:t>
      </w:r>
      <w:r w:rsidR="00B579EF">
        <w:rPr>
          <w:rFonts w:eastAsia="Arial" w:cstheme="minorHAnsi"/>
        </w:rPr>
        <w:t xml:space="preserve"> </w:t>
      </w:r>
      <w:r w:rsidR="00643E97">
        <w:rPr>
          <w:rFonts w:eastAsia="Arial" w:cstheme="minorHAnsi"/>
        </w:rPr>
        <w:t>Advisory Council</w:t>
      </w:r>
      <w:r w:rsidR="00B579EF">
        <w:rPr>
          <w:rFonts w:eastAsia="Arial" w:cstheme="minorHAnsi"/>
        </w:rPr>
        <w:t xml:space="preserve"> shall review those proposals and make recommendations on </w:t>
      </w:r>
      <w:r>
        <w:rPr>
          <w:rFonts w:eastAsia="Arial" w:cstheme="minorHAnsi"/>
        </w:rPr>
        <w:t>implementation</w:t>
      </w:r>
      <w:r w:rsidR="0062643A">
        <w:rPr>
          <w:rFonts w:eastAsia="Arial" w:cstheme="minorHAnsi"/>
        </w:rPr>
        <w:t xml:space="preserve"> by </w:t>
      </w:r>
      <w:r w:rsidR="00B579EF">
        <w:rPr>
          <w:rFonts w:eastAsia="Arial" w:cstheme="minorHAnsi"/>
        </w:rPr>
        <w:t>Sept</w:t>
      </w:r>
      <w:r w:rsidR="0062643A">
        <w:rPr>
          <w:rFonts w:eastAsia="Arial" w:cstheme="minorHAnsi"/>
        </w:rPr>
        <w:t>ember</w:t>
      </w:r>
      <w:r w:rsidR="00B579EF">
        <w:rPr>
          <w:rFonts w:eastAsia="Arial" w:cstheme="minorHAnsi"/>
        </w:rPr>
        <w:t xml:space="preserve"> 2018.</w:t>
      </w:r>
      <w:r w:rsidR="0045409A">
        <w:rPr>
          <w:rFonts w:eastAsia="Arial" w:cstheme="minorHAnsi"/>
        </w:rPr>
        <w:t>”</w:t>
      </w:r>
      <w:r w:rsidR="005B46FF">
        <w:rPr>
          <w:rFonts w:eastAsia="Arial" w:cstheme="minorHAnsi"/>
        </w:rPr>
        <w:t xml:space="preserve"> The</w:t>
      </w:r>
      <w:r w:rsidR="00B579EF">
        <w:rPr>
          <w:rFonts w:eastAsia="Arial" w:cstheme="minorHAnsi"/>
        </w:rPr>
        <w:t xml:space="preserve"> </w:t>
      </w:r>
      <w:r w:rsidR="005B46FF">
        <w:rPr>
          <w:rFonts w:eastAsia="Arial" w:cstheme="minorHAnsi"/>
        </w:rPr>
        <w:t xml:space="preserve">Advisory Council </w:t>
      </w:r>
      <w:r w:rsidR="00B579EF">
        <w:rPr>
          <w:rFonts w:eastAsia="Arial" w:cstheme="minorHAnsi"/>
        </w:rPr>
        <w:t xml:space="preserve">will not </w:t>
      </w:r>
      <w:r w:rsidR="0062643A">
        <w:rPr>
          <w:rFonts w:eastAsia="Arial" w:cstheme="minorHAnsi"/>
        </w:rPr>
        <w:t xml:space="preserve">be able to </w:t>
      </w:r>
      <w:r w:rsidR="00B579EF">
        <w:rPr>
          <w:rFonts w:eastAsia="Arial" w:cstheme="minorHAnsi"/>
        </w:rPr>
        <w:t>meet this deadline</w:t>
      </w:r>
      <w:r w:rsidR="00D77685">
        <w:rPr>
          <w:rFonts w:eastAsia="Arial" w:cstheme="minorHAnsi"/>
        </w:rPr>
        <w:t xml:space="preserve"> i</w:t>
      </w:r>
      <w:r w:rsidR="00B579EF">
        <w:rPr>
          <w:rFonts w:eastAsia="Arial" w:cstheme="minorHAnsi"/>
        </w:rPr>
        <w:t xml:space="preserve">f </w:t>
      </w:r>
      <w:r w:rsidR="0062643A">
        <w:rPr>
          <w:rFonts w:eastAsia="Arial" w:cstheme="minorHAnsi"/>
        </w:rPr>
        <w:t xml:space="preserve">the </w:t>
      </w:r>
      <w:r w:rsidR="00B579EF">
        <w:rPr>
          <w:rFonts w:eastAsia="Arial" w:cstheme="minorHAnsi"/>
        </w:rPr>
        <w:t>plan is completed</w:t>
      </w:r>
      <w:r w:rsidR="00D77685">
        <w:rPr>
          <w:rFonts w:eastAsia="Arial" w:cstheme="minorHAnsi"/>
        </w:rPr>
        <w:t xml:space="preserve">, </w:t>
      </w:r>
      <w:r w:rsidR="00BE69CE">
        <w:rPr>
          <w:rFonts w:eastAsia="Arial" w:cstheme="minorHAnsi"/>
        </w:rPr>
        <w:t xml:space="preserve">reviewed and </w:t>
      </w:r>
      <w:r w:rsidR="00B579EF">
        <w:rPr>
          <w:rFonts w:eastAsia="Arial" w:cstheme="minorHAnsi"/>
        </w:rPr>
        <w:t xml:space="preserve">adopted </w:t>
      </w:r>
      <w:r w:rsidR="00BE69CE">
        <w:rPr>
          <w:rFonts w:eastAsia="Arial" w:cstheme="minorHAnsi"/>
        </w:rPr>
        <w:t xml:space="preserve">at </w:t>
      </w:r>
      <w:r w:rsidR="00D77685">
        <w:rPr>
          <w:rFonts w:eastAsia="Arial" w:cstheme="minorHAnsi"/>
        </w:rPr>
        <w:t>the Council’s</w:t>
      </w:r>
      <w:r w:rsidR="0062643A">
        <w:rPr>
          <w:rFonts w:eastAsia="Arial" w:cstheme="minorHAnsi"/>
        </w:rPr>
        <w:t xml:space="preserve"> June 13, 2019</w:t>
      </w:r>
      <w:r w:rsidR="00BE69CE">
        <w:rPr>
          <w:rFonts w:eastAsia="Arial" w:cstheme="minorHAnsi"/>
        </w:rPr>
        <w:t xml:space="preserve"> meeting.</w:t>
      </w:r>
    </w:p>
    <w:p w:rsidR="00D77685" w:rsidRPr="008309AA" w:rsidRDefault="00D77685" w:rsidP="00B52468">
      <w:pPr>
        <w:rPr>
          <w:rFonts w:eastAsia="Arial" w:cstheme="minorHAnsi"/>
          <w:sz w:val="18"/>
        </w:rPr>
      </w:pPr>
    </w:p>
    <w:p w:rsidR="004E5314" w:rsidRDefault="004E5314" w:rsidP="00B52468">
      <w:pPr>
        <w:rPr>
          <w:rFonts w:eastAsia="Arial" w:cstheme="minorHAnsi"/>
        </w:rPr>
      </w:pPr>
      <w:r w:rsidRPr="004E5314">
        <w:rPr>
          <w:rFonts w:eastAsia="Arial" w:cstheme="minorHAnsi"/>
          <w:b/>
        </w:rPr>
        <w:t>Statewide 9-1-1 Plan Subcommittee Status Report:</w:t>
      </w:r>
      <w:r>
        <w:rPr>
          <w:rFonts w:eastAsia="Arial" w:cstheme="minorHAnsi"/>
        </w:rPr>
        <w:t xml:space="preserve"> </w:t>
      </w:r>
      <w:r w:rsidR="00787B74">
        <w:rPr>
          <w:rFonts w:eastAsia="Arial" w:cstheme="minorHAnsi"/>
        </w:rPr>
        <w:t xml:space="preserve">Chris </w:t>
      </w:r>
      <w:r w:rsidR="00BE69CE">
        <w:rPr>
          <w:rFonts w:eastAsia="Arial" w:cstheme="minorHAnsi"/>
        </w:rPr>
        <w:t xml:space="preserve">Lounsbury was </w:t>
      </w:r>
      <w:r w:rsidR="00787B74">
        <w:rPr>
          <w:rFonts w:eastAsia="Arial" w:cstheme="minorHAnsi"/>
        </w:rPr>
        <w:t>not able to call in, so Quinn provide</w:t>
      </w:r>
      <w:r w:rsidR="00BE69CE">
        <w:rPr>
          <w:rFonts w:eastAsia="Arial" w:cstheme="minorHAnsi"/>
        </w:rPr>
        <w:t>d</w:t>
      </w:r>
      <w:r w:rsidR="00787B74">
        <w:rPr>
          <w:rFonts w:eastAsia="Arial" w:cstheme="minorHAnsi"/>
        </w:rPr>
        <w:t xml:space="preserve"> the report. The RFP closes tomorrow, </w:t>
      </w:r>
      <w:r w:rsidR="00BE69CE">
        <w:rPr>
          <w:rFonts w:eastAsia="Arial" w:cstheme="minorHAnsi"/>
        </w:rPr>
        <w:t xml:space="preserve">June 15, and then the evaluation committee will start </w:t>
      </w:r>
      <w:r w:rsidR="00787B74">
        <w:rPr>
          <w:rFonts w:eastAsia="Arial" w:cstheme="minorHAnsi"/>
        </w:rPr>
        <w:t>reviewing</w:t>
      </w:r>
      <w:r w:rsidR="00BE69CE">
        <w:rPr>
          <w:rFonts w:eastAsia="Arial" w:cstheme="minorHAnsi"/>
        </w:rPr>
        <w:t xml:space="preserve"> the</w:t>
      </w:r>
      <w:r w:rsidR="00787B74">
        <w:rPr>
          <w:rFonts w:eastAsia="Arial" w:cstheme="minorHAnsi"/>
        </w:rPr>
        <w:t xml:space="preserve"> </w:t>
      </w:r>
      <w:r w:rsidR="00D77685">
        <w:rPr>
          <w:rFonts w:eastAsia="Arial" w:cstheme="minorHAnsi"/>
        </w:rPr>
        <w:t>proposals</w:t>
      </w:r>
      <w:r w:rsidR="00BE69CE">
        <w:rPr>
          <w:rFonts w:eastAsia="Arial" w:cstheme="minorHAnsi"/>
        </w:rPr>
        <w:t xml:space="preserve"> and selecting the contractor. </w:t>
      </w:r>
      <w:r w:rsidR="00787B74">
        <w:rPr>
          <w:rFonts w:eastAsia="Arial" w:cstheme="minorHAnsi"/>
        </w:rPr>
        <w:t xml:space="preserve"> </w:t>
      </w:r>
      <w:r w:rsidR="00D77685">
        <w:rPr>
          <w:rFonts w:eastAsia="Arial" w:cstheme="minorHAnsi"/>
        </w:rPr>
        <w:t xml:space="preserve">We </w:t>
      </w:r>
      <w:r w:rsidR="00BE69CE">
        <w:rPr>
          <w:rFonts w:eastAsia="Arial" w:cstheme="minorHAnsi"/>
        </w:rPr>
        <w:t>hope the</w:t>
      </w:r>
      <w:r w:rsidR="00787B74">
        <w:rPr>
          <w:rFonts w:eastAsia="Arial" w:cstheme="minorHAnsi"/>
        </w:rPr>
        <w:t xml:space="preserve"> contractor will be able to start work in Sept</w:t>
      </w:r>
      <w:r w:rsidR="00D77685">
        <w:rPr>
          <w:rFonts w:eastAsia="Arial" w:cstheme="minorHAnsi"/>
        </w:rPr>
        <w:t>ember</w:t>
      </w:r>
      <w:r w:rsidR="00787B74">
        <w:rPr>
          <w:rFonts w:eastAsia="Arial" w:cstheme="minorHAnsi"/>
        </w:rPr>
        <w:t xml:space="preserve"> of this year. </w:t>
      </w:r>
      <w:r w:rsidR="00BE69CE">
        <w:rPr>
          <w:rFonts w:eastAsia="Arial" w:cstheme="minorHAnsi"/>
        </w:rPr>
        <w:t>The n</w:t>
      </w:r>
      <w:r w:rsidR="00787B74">
        <w:rPr>
          <w:rFonts w:eastAsia="Arial" w:cstheme="minorHAnsi"/>
        </w:rPr>
        <w:t xml:space="preserve">ext meeting </w:t>
      </w:r>
      <w:r w:rsidR="00BE69CE">
        <w:rPr>
          <w:rFonts w:eastAsia="Arial" w:cstheme="minorHAnsi"/>
        </w:rPr>
        <w:t>of th</w:t>
      </w:r>
      <w:r w:rsidR="00457530">
        <w:rPr>
          <w:rFonts w:eastAsia="Arial" w:cstheme="minorHAnsi"/>
        </w:rPr>
        <w:t xml:space="preserve">e </w:t>
      </w:r>
      <w:r w:rsidR="00457530" w:rsidRPr="00457530">
        <w:rPr>
          <w:rFonts w:eastAsia="Arial" w:cstheme="minorHAnsi"/>
        </w:rPr>
        <w:t>Statewide 9</w:t>
      </w:r>
      <w:r w:rsidR="00457530">
        <w:rPr>
          <w:rFonts w:eastAsia="Arial" w:cstheme="minorHAnsi"/>
        </w:rPr>
        <w:noBreakHyphen/>
      </w:r>
      <w:r w:rsidR="00457530" w:rsidRPr="00457530">
        <w:rPr>
          <w:rFonts w:eastAsia="Arial" w:cstheme="minorHAnsi"/>
        </w:rPr>
        <w:t>1-1 Plan</w:t>
      </w:r>
      <w:r w:rsidR="00BE69CE">
        <w:rPr>
          <w:rFonts w:eastAsia="Arial" w:cstheme="minorHAnsi"/>
        </w:rPr>
        <w:t xml:space="preserve"> subcommittee </w:t>
      </w:r>
      <w:r w:rsidR="00787B74">
        <w:rPr>
          <w:rFonts w:eastAsia="Arial" w:cstheme="minorHAnsi"/>
        </w:rPr>
        <w:t>is July 12</w:t>
      </w:r>
      <w:r w:rsidR="00D77685">
        <w:rPr>
          <w:rFonts w:eastAsia="Arial" w:cstheme="minorHAnsi"/>
        </w:rPr>
        <w:t xml:space="preserve"> b</w:t>
      </w:r>
      <w:r w:rsidR="00787B74">
        <w:rPr>
          <w:rFonts w:eastAsia="Arial" w:cstheme="minorHAnsi"/>
        </w:rPr>
        <w:t xml:space="preserve">ut, </w:t>
      </w:r>
      <w:r w:rsidR="00BE69CE">
        <w:rPr>
          <w:rFonts w:eastAsia="Arial" w:cstheme="minorHAnsi"/>
        </w:rPr>
        <w:t xml:space="preserve">the </w:t>
      </w:r>
      <w:r w:rsidR="00787B74">
        <w:rPr>
          <w:rFonts w:eastAsia="Arial" w:cstheme="minorHAnsi"/>
        </w:rPr>
        <w:t xml:space="preserve">RFP </w:t>
      </w:r>
      <w:r w:rsidR="00BE69CE">
        <w:rPr>
          <w:rFonts w:eastAsia="Arial" w:cstheme="minorHAnsi"/>
        </w:rPr>
        <w:t xml:space="preserve">evaluation </w:t>
      </w:r>
      <w:r w:rsidR="00787B74">
        <w:rPr>
          <w:rFonts w:eastAsia="Arial" w:cstheme="minorHAnsi"/>
        </w:rPr>
        <w:t xml:space="preserve">committee will be </w:t>
      </w:r>
      <w:r w:rsidR="00BE69CE">
        <w:rPr>
          <w:rFonts w:eastAsia="Arial" w:cstheme="minorHAnsi"/>
        </w:rPr>
        <w:t xml:space="preserve">actively </w:t>
      </w:r>
      <w:r w:rsidR="00787B74">
        <w:rPr>
          <w:rFonts w:eastAsia="Arial" w:cstheme="minorHAnsi"/>
        </w:rPr>
        <w:t xml:space="preserve">meeting </w:t>
      </w:r>
      <w:r w:rsidR="00BE69CE">
        <w:rPr>
          <w:rFonts w:eastAsia="Arial" w:cstheme="minorHAnsi"/>
        </w:rPr>
        <w:t>before that time</w:t>
      </w:r>
      <w:r w:rsidR="00787B74">
        <w:rPr>
          <w:rFonts w:eastAsia="Arial" w:cstheme="minorHAnsi"/>
        </w:rPr>
        <w:t xml:space="preserve">. </w:t>
      </w:r>
    </w:p>
    <w:p w:rsidR="004E5314" w:rsidRPr="008309AA" w:rsidRDefault="004E5314" w:rsidP="00B52468">
      <w:pPr>
        <w:rPr>
          <w:rFonts w:eastAsia="Arial" w:cstheme="minorHAnsi"/>
          <w:sz w:val="18"/>
        </w:rPr>
      </w:pPr>
    </w:p>
    <w:p w:rsidR="00C32756" w:rsidRDefault="004E5314" w:rsidP="00B52468">
      <w:pPr>
        <w:rPr>
          <w:rFonts w:eastAsia="Arial" w:cstheme="minorHAnsi"/>
        </w:rPr>
      </w:pPr>
      <w:r>
        <w:rPr>
          <w:rFonts w:eastAsia="Arial" w:cstheme="minorHAnsi"/>
          <w:b/>
        </w:rPr>
        <w:t xml:space="preserve">ARM Subcommittee Status Report: </w:t>
      </w:r>
      <w:r w:rsidRPr="004E5314">
        <w:rPr>
          <w:rFonts w:eastAsia="Arial" w:cstheme="minorHAnsi"/>
        </w:rPr>
        <w:t>Geoff Feiss</w:t>
      </w:r>
      <w:r>
        <w:rPr>
          <w:rFonts w:eastAsia="Arial" w:cstheme="minorHAnsi"/>
        </w:rPr>
        <w:t xml:space="preserve"> </w:t>
      </w:r>
      <w:r w:rsidR="00787B74">
        <w:rPr>
          <w:rFonts w:eastAsia="Arial" w:cstheme="minorHAnsi"/>
        </w:rPr>
        <w:t>thought the subcommittee</w:t>
      </w:r>
      <w:r w:rsidR="00C32756">
        <w:rPr>
          <w:rFonts w:eastAsia="Arial" w:cstheme="minorHAnsi"/>
        </w:rPr>
        <w:t xml:space="preserve"> developed rules that he believes </w:t>
      </w:r>
      <w:r w:rsidR="00A424C9">
        <w:rPr>
          <w:rFonts w:eastAsia="Arial" w:cstheme="minorHAnsi"/>
        </w:rPr>
        <w:t>are a reasonable compromise</w:t>
      </w:r>
      <w:r w:rsidR="00C32756">
        <w:rPr>
          <w:rFonts w:eastAsia="Arial" w:cstheme="minorHAnsi"/>
        </w:rPr>
        <w:t xml:space="preserve"> and </w:t>
      </w:r>
      <w:r w:rsidR="008309AA">
        <w:rPr>
          <w:rFonts w:eastAsia="Arial" w:cstheme="minorHAnsi"/>
        </w:rPr>
        <w:t xml:space="preserve">constitute </w:t>
      </w:r>
      <w:r w:rsidR="00C32756">
        <w:rPr>
          <w:rFonts w:eastAsia="Arial" w:cstheme="minorHAnsi"/>
        </w:rPr>
        <w:t>a product that is achievable. The n</w:t>
      </w:r>
      <w:r w:rsidR="00A424C9">
        <w:rPr>
          <w:rFonts w:eastAsia="Arial" w:cstheme="minorHAnsi"/>
        </w:rPr>
        <w:t>ext step is to implement</w:t>
      </w:r>
      <w:r w:rsidR="00C32756">
        <w:rPr>
          <w:rFonts w:eastAsia="Arial" w:cstheme="minorHAnsi"/>
        </w:rPr>
        <w:t xml:space="preserve"> them. For the </w:t>
      </w:r>
      <w:r w:rsidR="00A424C9">
        <w:rPr>
          <w:rFonts w:eastAsia="Arial" w:cstheme="minorHAnsi"/>
        </w:rPr>
        <w:t>June 28</w:t>
      </w:r>
      <w:r w:rsidR="00C32756">
        <w:rPr>
          <w:rFonts w:eastAsia="Arial" w:cstheme="minorHAnsi"/>
        </w:rPr>
        <w:t xml:space="preserve"> meeting of the subcommittee, members will e</w:t>
      </w:r>
      <w:r w:rsidR="00A424C9">
        <w:rPr>
          <w:rFonts w:eastAsia="Arial" w:cstheme="minorHAnsi"/>
        </w:rPr>
        <w:t>xamin</w:t>
      </w:r>
      <w:r w:rsidR="00C32756">
        <w:rPr>
          <w:rFonts w:eastAsia="Arial" w:cstheme="minorHAnsi"/>
        </w:rPr>
        <w:t xml:space="preserve">e </w:t>
      </w:r>
      <w:r w:rsidR="00A424C9">
        <w:rPr>
          <w:rFonts w:eastAsia="Arial" w:cstheme="minorHAnsi"/>
        </w:rPr>
        <w:t xml:space="preserve">the </w:t>
      </w:r>
      <w:r w:rsidR="00D77685">
        <w:rPr>
          <w:rFonts w:eastAsia="Arial" w:cstheme="minorHAnsi"/>
        </w:rPr>
        <w:t xml:space="preserve">NG911 infrastructure </w:t>
      </w:r>
      <w:r w:rsidR="00A424C9">
        <w:rPr>
          <w:rFonts w:eastAsia="Arial" w:cstheme="minorHAnsi"/>
        </w:rPr>
        <w:t xml:space="preserve">rules </w:t>
      </w:r>
      <w:r w:rsidR="00C32756">
        <w:rPr>
          <w:rFonts w:eastAsia="Arial" w:cstheme="minorHAnsi"/>
        </w:rPr>
        <w:t>which are outlined in HB61 Section 11</w:t>
      </w:r>
      <w:r w:rsidR="00761230">
        <w:rPr>
          <w:rFonts w:eastAsia="Arial" w:cstheme="minorHAnsi"/>
        </w:rPr>
        <w:t>.</w:t>
      </w:r>
      <w:r w:rsidR="00C32756">
        <w:rPr>
          <w:rFonts w:eastAsia="Arial" w:cstheme="minorHAnsi"/>
        </w:rPr>
        <w:t xml:space="preserve"> N</w:t>
      </w:r>
      <w:r w:rsidR="00761230">
        <w:rPr>
          <w:rFonts w:eastAsia="Arial" w:cstheme="minorHAnsi"/>
        </w:rPr>
        <w:t>ext-generation</w:t>
      </w:r>
      <w:r w:rsidR="00480F78">
        <w:rPr>
          <w:rFonts w:eastAsia="Arial" w:cstheme="minorHAnsi"/>
        </w:rPr>
        <w:t xml:space="preserve"> </w:t>
      </w:r>
      <w:r w:rsidR="00C32756">
        <w:rPr>
          <w:rFonts w:eastAsia="Arial" w:cstheme="minorHAnsi"/>
        </w:rPr>
        <w:t>9</w:t>
      </w:r>
      <w:r w:rsidR="00480F78">
        <w:rPr>
          <w:rFonts w:eastAsia="Arial" w:cstheme="minorHAnsi"/>
        </w:rPr>
        <w:t>-</w:t>
      </w:r>
      <w:r w:rsidR="00C32756">
        <w:rPr>
          <w:rFonts w:eastAsia="Arial" w:cstheme="minorHAnsi"/>
        </w:rPr>
        <w:t>1</w:t>
      </w:r>
      <w:r w:rsidR="00480F78">
        <w:rPr>
          <w:rFonts w:eastAsia="Arial" w:cstheme="minorHAnsi"/>
        </w:rPr>
        <w:t>-</w:t>
      </w:r>
      <w:r w:rsidR="00C32756">
        <w:rPr>
          <w:rFonts w:eastAsia="Arial" w:cstheme="minorHAnsi"/>
        </w:rPr>
        <w:t xml:space="preserve">1 infrastructure grants </w:t>
      </w:r>
      <w:r w:rsidR="00480F78">
        <w:rPr>
          <w:rFonts w:eastAsia="Arial" w:cstheme="minorHAnsi"/>
        </w:rPr>
        <w:t xml:space="preserve">– </w:t>
      </w:r>
      <w:r w:rsidR="00C32756">
        <w:rPr>
          <w:rFonts w:eastAsia="Arial" w:cstheme="minorHAnsi"/>
        </w:rPr>
        <w:t>criteria</w:t>
      </w:r>
      <w:r w:rsidR="00480F78">
        <w:rPr>
          <w:rFonts w:eastAsia="Arial" w:cstheme="minorHAnsi"/>
        </w:rPr>
        <w:t xml:space="preserve"> -- </w:t>
      </w:r>
      <w:r w:rsidR="00C32756">
        <w:rPr>
          <w:rFonts w:eastAsia="Arial" w:cstheme="minorHAnsi"/>
        </w:rPr>
        <w:t>rulemaking 10</w:t>
      </w:r>
      <w:r w:rsidR="00480F78">
        <w:rPr>
          <w:rFonts w:eastAsia="Arial" w:cstheme="minorHAnsi"/>
        </w:rPr>
        <w:t>-</w:t>
      </w:r>
      <w:r w:rsidR="00C32756">
        <w:rPr>
          <w:rFonts w:eastAsia="Arial" w:cstheme="minorHAnsi"/>
        </w:rPr>
        <w:t xml:space="preserve">4-309 MCA. </w:t>
      </w:r>
      <w:r w:rsidR="00480F78">
        <w:rPr>
          <w:rFonts w:eastAsia="Arial" w:cstheme="minorHAnsi"/>
        </w:rPr>
        <w:t xml:space="preserve">Quinn suggested using the </w:t>
      </w:r>
      <w:r w:rsidR="00C32756">
        <w:rPr>
          <w:rFonts w:eastAsia="Arial" w:cstheme="minorHAnsi"/>
        </w:rPr>
        <w:t xml:space="preserve">current </w:t>
      </w:r>
      <w:r w:rsidR="00480F78">
        <w:rPr>
          <w:rFonts w:eastAsia="Arial" w:cstheme="minorHAnsi"/>
        </w:rPr>
        <w:t xml:space="preserve">grant program </w:t>
      </w:r>
      <w:r w:rsidR="00C32756">
        <w:rPr>
          <w:rFonts w:eastAsia="Arial" w:cstheme="minorHAnsi"/>
        </w:rPr>
        <w:t xml:space="preserve">rules as a baseline for the </w:t>
      </w:r>
      <w:r w:rsidR="00D77685">
        <w:rPr>
          <w:rFonts w:eastAsia="Arial" w:cstheme="minorHAnsi"/>
        </w:rPr>
        <w:t>NG911 infrastructure</w:t>
      </w:r>
      <w:r w:rsidR="00C32756">
        <w:rPr>
          <w:rFonts w:eastAsia="Arial" w:cstheme="minorHAnsi"/>
        </w:rPr>
        <w:t xml:space="preserve"> grant program. </w:t>
      </w:r>
    </w:p>
    <w:p w:rsidR="00C32756" w:rsidRPr="008309AA" w:rsidRDefault="00C32756" w:rsidP="00B52468">
      <w:pPr>
        <w:rPr>
          <w:rFonts w:eastAsia="Arial" w:cstheme="minorHAnsi"/>
          <w:sz w:val="18"/>
        </w:rPr>
      </w:pPr>
    </w:p>
    <w:p w:rsidR="00D77685" w:rsidRDefault="00763D52" w:rsidP="00B52468">
      <w:pPr>
        <w:pStyle w:val="Heading1"/>
        <w:ind w:left="0" w:right="198"/>
        <w:rPr>
          <w:rFonts w:asciiTheme="minorHAnsi" w:hAnsiTheme="minorHAnsi" w:cstheme="minorHAnsi"/>
          <w:b w:val="0"/>
        </w:rPr>
      </w:pPr>
      <w:r w:rsidRPr="00DD327C">
        <w:rPr>
          <w:rFonts w:asciiTheme="minorHAnsi" w:hAnsiTheme="minorHAnsi" w:cstheme="minorHAnsi"/>
        </w:rPr>
        <w:t>Public</w:t>
      </w:r>
      <w:r w:rsidRPr="00DD327C">
        <w:rPr>
          <w:rFonts w:asciiTheme="minorHAnsi" w:hAnsiTheme="minorHAnsi" w:cstheme="minorHAnsi"/>
          <w:spacing w:val="-5"/>
        </w:rPr>
        <w:t xml:space="preserve"> </w:t>
      </w:r>
      <w:r w:rsidRPr="00DD327C">
        <w:rPr>
          <w:rFonts w:asciiTheme="minorHAnsi" w:hAnsiTheme="minorHAnsi" w:cstheme="minorHAnsi"/>
        </w:rPr>
        <w:t>Comment</w:t>
      </w:r>
      <w:r w:rsidR="0064086C" w:rsidRPr="00DD327C">
        <w:rPr>
          <w:rFonts w:asciiTheme="minorHAnsi" w:hAnsiTheme="minorHAnsi" w:cstheme="minorHAnsi"/>
        </w:rPr>
        <w:t xml:space="preserve">: </w:t>
      </w:r>
      <w:r w:rsidR="00A424C9" w:rsidRPr="00A424C9">
        <w:rPr>
          <w:rFonts w:asciiTheme="minorHAnsi" w:hAnsiTheme="minorHAnsi" w:cstheme="minorHAnsi"/>
          <w:b w:val="0"/>
        </w:rPr>
        <w:t xml:space="preserve">Shantil </w:t>
      </w:r>
      <w:r w:rsidR="00A424C9">
        <w:rPr>
          <w:rFonts w:asciiTheme="minorHAnsi" w:hAnsiTheme="minorHAnsi" w:cstheme="minorHAnsi"/>
          <w:b w:val="0"/>
        </w:rPr>
        <w:t xml:space="preserve">expressed some trepidation about 9-1-1 grant funds sitting in an account that might be vulnerable to raiding by the legislature. </w:t>
      </w:r>
      <w:r w:rsidR="005F440C">
        <w:rPr>
          <w:rFonts w:asciiTheme="minorHAnsi" w:hAnsiTheme="minorHAnsi" w:cstheme="minorHAnsi"/>
          <w:b w:val="0"/>
        </w:rPr>
        <w:t>She asked how much money is in the account. Quinn explained that a</w:t>
      </w:r>
      <w:r w:rsidR="00A424C9">
        <w:rPr>
          <w:rFonts w:asciiTheme="minorHAnsi" w:hAnsiTheme="minorHAnsi" w:cstheme="minorHAnsi"/>
          <w:b w:val="0"/>
        </w:rPr>
        <w:t xml:space="preserve">t end of this fiscal year, </w:t>
      </w:r>
      <w:r w:rsidR="005F440C">
        <w:rPr>
          <w:rFonts w:asciiTheme="minorHAnsi" w:hAnsiTheme="minorHAnsi" w:cstheme="minorHAnsi"/>
          <w:b w:val="0"/>
        </w:rPr>
        <w:t>the 9-1-1 Program</w:t>
      </w:r>
      <w:r w:rsidR="00480F78">
        <w:rPr>
          <w:rFonts w:asciiTheme="minorHAnsi" w:hAnsiTheme="minorHAnsi" w:cstheme="minorHAnsi"/>
          <w:b w:val="0"/>
        </w:rPr>
        <w:t xml:space="preserve"> </w:t>
      </w:r>
      <w:r w:rsidR="00A424C9">
        <w:rPr>
          <w:rFonts w:asciiTheme="minorHAnsi" w:hAnsiTheme="minorHAnsi" w:cstheme="minorHAnsi"/>
          <w:b w:val="0"/>
        </w:rPr>
        <w:t>will finish fourth</w:t>
      </w:r>
      <w:r w:rsidR="00480F78">
        <w:rPr>
          <w:rFonts w:asciiTheme="minorHAnsi" w:hAnsiTheme="minorHAnsi" w:cstheme="minorHAnsi"/>
          <w:b w:val="0"/>
        </w:rPr>
        <w:t>-</w:t>
      </w:r>
      <w:r w:rsidR="00A424C9">
        <w:rPr>
          <w:rFonts w:asciiTheme="minorHAnsi" w:hAnsiTheme="minorHAnsi" w:cstheme="minorHAnsi"/>
          <w:b w:val="0"/>
        </w:rPr>
        <w:t xml:space="preserve">quarter distributions to local governments. Then </w:t>
      </w:r>
      <w:r w:rsidR="005F440C">
        <w:rPr>
          <w:rFonts w:asciiTheme="minorHAnsi" w:hAnsiTheme="minorHAnsi" w:cstheme="minorHAnsi"/>
          <w:b w:val="0"/>
        </w:rPr>
        <w:t>it</w:t>
      </w:r>
      <w:r w:rsidR="00480F78">
        <w:rPr>
          <w:rFonts w:asciiTheme="minorHAnsi" w:hAnsiTheme="minorHAnsi" w:cstheme="minorHAnsi"/>
          <w:b w:val="0"/>
        </w:rPr>
        <w:t xml:space="preserve"> will </w:t>
      </w:r>
      <w:r w:rsidR="00A424C9">
        <w:rPr>
          <w:rFonts w:asciiTheme="minorHAnsi" w:hAnsiTheme="minorHAnsi" w:cstheme="minorHAnsi"/>
          <w:b w:val="0"/>
        </w:rPr>
        <w:t xml:space="preserve">make payments to wireless providers for cost recovery for their </w:t>
      </w:r>
      <w:r w:rsidR="00480F78">
        <w:rPr>
          <w:rFonts w:asciiTheme="minorHAnsi" w:hAnsiTheme="minorHAnsi" w:cstheme="minorHAnsi"/>
          <w:b w:val="0"/>
        </w:rPr>
        <w:t xml:space="preserve">fourth-quarter </w:t>
      </w:r>
      <w:r w:rsidR="00A424C9">
        <w:rPr>
          <w:rFonts w:asciiTheme="minorHAnsi" w:hAnsiTheme="minorHAnsi" w:cstheme="minorHAnsi"/>
          <w:b w:val="0"/>
        </w:rPr>
        <w:t>co</w:t>
      </w:r>
      <w:r w:rsidR="00480F78">
        <w:rPr>
          <w:rFonts w:asciiTheme="minorHAnsi" w:hAnsiTheme="minorHAnsi" w:cstheme="minorHAnsi"/>
          <w:b w:val="0"/>
        </w:rPr>
        <w:t>s</w:t>
      </w:r>
      <w:r w:rsidR="00A424C9">
        <w:rPr>
          <w:rFonts w:asciiTheme="minorHAnsi" w:hAnsiTheme="minorHAnsi" w:cstheme="minorHAnsi"/>
          <w:b w:val="0"/>
        </w:rPr>
        <w:t>ts</w:t>
      </w:r>
      <w:r w:rsidR="00480F78">
        <w:rPr>
          <w:rFonts w:asciiTheme="minorHAnsi" w:hAnsiTheme="minorHAnsi" w:cstheme="minorHAnsi"/>
          <w:b w:val="0"/>
        </w:rPr>
        <w:t xml:space="preserve">. This will be followed by HB575 requirements, which includes </w:t>
      </w:r>
      <w:r w:rsidR="00A424C9">
        <w:rPr>
          <w:rFonts w:asciiTheme="minorHAnsi" w:hAnsiTheme="minorHAnsi" w:cstheme="minorHAnsi"/>
          <w:b w:val="0"/>
        </w:rPr>
        <w:t>pay</w:t>
      </w:r>
      <w:r w:rsidR="00480F78">
        <w:rPr>
          <w:rFonts w:asciiTheme="minorHAnsi" w:hAnsiTheme="minorHAnsi" w:cstheme="minorHAnsi"/>
          <w:b w:val="0"/>
        </w:rPr>
        <w:t>ing</w:t>
      </w:r>
      <w:r w:rsidR="00A424C9">
        <w:rPr>
          <w:rFonts w:asciiTheme="minorHAnsi" w:hAnsiTheme="minorHAnsi" w:cstheme="minorHAnsi"/>
          <w:b w:val="0"/>
        </w:rPr>
        <w:t xml:space="preserve"> outstanding payables </w:t>
      </w:r>
      <w:r w:rsidR="00480F78">
        <w:rPr>
          <w:rFonts w:asciiTheme="minorHAnsi" w:hAnsiTheme="minorHAnsi" w:cstheme="minorHAnsi"/>
          <w:b w:val="0"/>
        </w:rPr>
        <w:t xml:space="preserve">to wireless providers for cost recovery </w:t>
      </w:r>
      <w:r w:rsidR="00A424C9">
        <w:rPr>
          <w:rFonts w:asciiTheme="minorHAnsi" w:hAnsiTheme="minorHAnsi" w:cstheme="minorHAnsi"/>
          <w:b w:val="0"/>
        </w:rPr>
        <w:t>by Aug</w:t>
      </w:r>
      <w:r w:rsidR="00D77685">
        <w:rPr>
          <w:rFonts w:asciiTheme="minorHAnsi" w:hAnsiTheme="minorHAnsi" w:cstheme="minorHAnsi"/>
          <w:b w:val="0"/>
        </w:rPr>
        <w:t>ust</w:t>
      </w:r>
      <w:r w:rsidR="00A424C9">
        <w:rPr>
          <w:rFonts w:asciiTheme="minorHAnsi" w:hAnsiTheme="minorHAnsi" w:cstheme="minorHAnsi"/>
          <w:b w:val="0"/>
        </w:rPr>
        <w:t xml:space="preserve"> 15. </w:t>
      </w:r>
      <w:r w:rsidR="005F440C">
        <w:rPr>
          <w:rFonts w:asciiTheme="minorHAnsi" w:hAnsiTheme="minorHAnsi" w:cstheme="minorHAnsi"/>
          <w:b w:val="0"/>
        </w:rPr>
        <w:t xml:space="preserve">Then these accounts will be closed out. Once this process is completed, we will know how much grant funding is available. Since grants will not be awarded </w:t>
      </w:r>
      <w:r w:rsidR="00A424C9">
        <w:rPr>
          <w:rFonts w:asciiTheme="minorHAnsi" w:hAnsiTheme="minorHAnsi" w:cstheme="minorHAnsi"/>
          <w:b w:val="0"/>
        </w:rPr>
        <w:t>until May</w:t>
      </w:r>
      <w:r w:rsidR="005F440C">
        <w:rPr>
          <w:rFonts w:asciiTheme="minorHAnsi" w:hAnsiTheme="minorHAnsi" w:cstheme="minorHAnsi"/>
          <w:b w:val="0"/>
        </w:rPr>
        <w:t xml:space="preserve"> 201</w:t>
      </w:r>
      <w:r w:rsidR="00D77685">
        <w:rPr>
          <w:rFonts w:asciiTheme="minorHAnsi" w:hAnsiTheme="minorHAnsi" w:cstheme="minorHAnsi"/>
          <w:b w:val="0"/>
        </w:rPr>
        <w:t>9</w:t>
      </w:r>
      <w:r w:rsidR="005F440C">
        <w:rPr>
          <w:rFonts w:asciiTheme="minorHAnsi" w:hAnsiTheme="minorHAnsi" w:cstheme="minorHAnsi"/>
          <w:b w:val="0"/>
        </w:rPr>
        <w:t>, we will go through a l</w:t>
      </w:r>
      <w:r w:rsidR="00A424C9">
        <w:rPr>
          <w:rFonts w:asciiTheme="minorHAnsi" w:hAnsiTheme="minorHAnsi" w:cstheme="minorHAnsi"/>
          <w:b w:val="0"/>
        </w:rPr>
        <w:t>egislative session</w:t>
      </w:r>
      <w:r w:rsidR="005F440C">
        <w:rPr>
          <w:rFonts w:asciiTheme="minorHAnsi" w:hAnsiTheme="minorHAnsi" w:cstheme="minorHAnsi"/>
          <w:b w:val="0"/>
        </w:rPr>
        <w:t xml:space="preserve"> with approximately </w:t>
      </w:r>
      <w:r w:rsidR="00A424C9">
        <w:rPr>
          <w:rFonts w:asciiTheme="minorHAnsi" w:hAnsiTheme="minorHAnsi" w:cstheme="minorHAnsi"/>
          <w:b w:val="0"/>
        </w:rPr>
        <w:t xml:space="preserve">$5 million </w:t>
      </w:r>
      <w:r w:rsidR="005F440C">
        <w:rPr>
          <w:rFonts w:asciiTheme="minorHAnsi" w:hAnsiTheme="minorHAnsi" w:cstheme="minorHAnsi"/>
          <w:b w:val="0"/>
        </w:rPr>
        <w:t xml:space="preserve">or more </w:t>
      </w:r>
      <w:r w:rsidR="00A424C9">
        <w:rPr>
          <w:rFonts w:asciiTheme="minorHAnsi" w:hAnsiTheme="minorHAnsi" w:cstheme="minorHAnsi"/>
          <w:b w:val="0"/>
        </w:rPr>
        <w:t xml:space="preserve">in </w:t>
      </w:r>
      <w:r w:rsidR="005F440C">
        <w:rPr>
          <w:rFonts w:asciiTheme="minorHAnsi" w:hAnsiTheme="minorHAnsi" w:cstheme="minorHAnsi"/>
          <w:b w:val="0"/>
        </w:rPr>
        <w:t xml:space="preserve">the </w:t>
      </w:r>
      <w:r w:rsidR="00A424C9">
        <w:rPr>
          <w:rFonts w:asciiTheme="minorHAnsi" w:hAnsiTheme="minorHAnsi" w:cstheme="minorHAnsi"/>
          <w:b w:val="0"/>
        </w:rPr>
        <w:t xml:space="preserve">grant account and </w:t>
      </w:r>
      <w:r w:rsidR="005F440C">
        <w:rPr>
          <w:rFonts w:asciiTheme="minorHAnsi" w:hAnsiTheme="minorHAnsi" w:cstheme="minorHAnsi"/>
          <w:b w:val="0"/>
        </w:rPr>
        <w:t>$</w:t>
      </w:r>
      <w:r w:rsidR="00A424C9">
        <w:rPr>
          <w:rFonts w:asciiTheme="minorHAnsi" w:hAnsiTheme="minorHAnsi" w:cstheme="minorHAnsi"/>
          <w:b w:val="0"/>
        </w:rPr>
        <w:t xml:space="preserve">5 million in </w:t>
      </w:r>
      <w:r w:rsidR="005F440C">
        <w:rPr>
          <w:rFonts w:asciiTheme="minorHAnsi" w:hAnsiTheme="minorHAnsi" w:cstheme="minorHAnsi"/>
          <w:b w:val="0"/>
        </w:rPr>
        <w:t xml:space="preserve">the </w:t>
      </w:r>
      <w:r w:rsidR="00480F78">
        <w:rPr>
          <w:rFonts w:asciiTheme="minorHAnsi" w:hAnsiTheme="minorHAnsi" w:cstheme="minorHAnsi"/>
          <w:b w:val="0"/>
        </w:rPr>
        <w:t>ESInet</w:t>
      </w:r>
      <w:r w:rsidR="005F440C">
        <w:rPr>
          <w:rFonts w:asciiTheme="minorHAnsi" w:hAnsiTheme="minorHAnsi" w:cstheme="minorHAnsi"/>
          <w:b w:val="0"/>
        </w:rPr>
        <w:t xml:space="preserve"> grant account</w:t>
      </w:r>
      <w:r w:rsidR="00A424C9">
        <w:rPr>
          <w:rFonts w:asciiTheme="minorHAnsi" w:hAnsiTheme="minorHAnsi" w:cstheme="minorHAnsi"/>
          <w:b w:val="0"/>
        </w:rPr>
        <w:t xml:space="preserve">. Expenditures will have been made in the </w:t>
      </w:r>
      <w:r w:rsidR="005F440C">
        <w:rPr>
          <w:rFonts w:asciiTheme="minorHAnsi" w:hAnsiTheme="minorHAnsi" w:cstheme="minorHAnsi"/>
          <w:b w:val="0"/>
        </w:rPr>
        <w:t xml:space="preserve">9-1-1 </w:t>
      </w:r>
      <w:r w:rsidR="00A424C9">
        <w:rPr>
          <w:rFonts w:asciiTheme="minorHAnsi" w:hAnsiTheme="minorHAnsi" w:cstheme="minorHAnsi"/>
          <w:b w:val="0"/>
        </w:rPr>
        <w:t>Statewide Plan</w:t>
      </w:r>
      <w:r w:rsidR="001B4143">
        <w:rPr>
          <w:rFonts w:asciiTheme="minorHAnsi" w:hAnsiTheme="minorHAnsi" w:cstheme="minorHAnsi"/>
          <w:b w:val="0"/>
        </w:rPr>
        <w:t xml:space="preserve"> </w:t>
      </w:r>
      <w:r w:rsidR="00A424C9">
        <w:rPr>
          <w:rFonts w:asciiTheme="minorHAnsi" w:hAnsiTheme="minorHAnsi" w:cstheme="minorHAnsi"/>
          <w:b w:val="0"/>
        </w:rPr>
        <w:t>and the GIS Assessment</w:t>
      </w:r>
      <w:r w:rsidR="005F440C">
        <w:rPr>
          <w:rFonts w:asciiTheme="minorHAnsi" w:hAnsiTheme="minorHAnsi" w:cstheme="minorHAnsi"/>
          <w:b w:val="0"/>
        </w:rPr>
        <w:t xml:space="preserve"> account</w:t>
      </w:r>
      <w:r w:rsidR="001B4143">
        <w:rPr>
          <w:rFonts w:asciiTheme="minorHAnsi" w:hAnsiTheme="minorHAnsi" w:cstheme="minorHAnsi"/>
          <w:b w:val="0"/>
        </w:rPr>
        <w:t>s</w:t>
      </w:r>
      <w:r w:rsidR="00A424C9">
        <w:rPr>
          <w:rFonts w:asciiTheme="minorHAnsi" w:hAnsiTheme="minorHAnsi" w:cstheme="minorHAnsi"/>
          <w:b w:val="0"/>
        </w:rPr>
        <w:t xml:space="preserve">. </w:t>
      </w:r>
    </w:p>
    <w:p w:rsidR="00D77685" w:rsidRDefault="00D77685" w:rsidP="00B52468">
      <w:pPr>
        <w:pStyle w:val="Heading1"/>
        <w:ind w:left="0" w:right="198"/>
        <w:rPr>
          <w:rFonts w:asciiTheme="minorHAnsi" w:hAnsiTheme="minorHAnsi" w:cstheme="minorHAnsi"/>
          <w:b w:val="0"/>
        </w:rPr>
      </w:pPr>
    </w:p>
    <w:p w:rsidR="003173A2" w:rsidRDefault="005F440C" w:rsidP="00D77685">
      <w:pPr>
        <w:pStyle w:val="Heading1"/>
        <w:ind w:left="0" w:right="198"/>
        <w:rPr>
          <w:rFonts w:asciiTheme="minorHAnsi" w:hAnsiTheme="minorHAnsi" w:cstheme="minorHAnsi"/>
          <w:b w:val="0"/>
        </w:rPr>
      </w:pPr>
      <w:r>
        <w:rPr>
          <w:rFonts w:asciiTheme="minorHAnsi" w:hAnsiTheme="minorHAnsi" w:cstheme="minorHAnsi"/>
          <w:b w:val="0"/>
        </w:rPr>
        <w:t xml:space="preserve">Members were urged to </w:t>
      </w:r>
      <w:r w:rsidR="00A424C9">
        <w:rPr>
          <w:rFonts w:asciiTheme="minorHAnsi" w:hAnsiTheme="minorHAnsi" w:cstheme="minorHAnsi"/>
          <w:b w:val="0"/>
        </w:rPr>
        <w:t xml:space="preserve">band together and watch </w:t>
      </w:r>
      <w:r>
        <w:rPr>
          <w:rFonts w:asciiTheme="minorHAnsi" w:hAnsiTheme="minorHAnsi" w:cstheme="minorHAnsi"/>
          <w:b w:val="0"/>
        </w:rPr>
        <w:t xml:space="preserve">that this money isn’t diverted for some other purpose due to the state’s difficult budgetary situation right now. </w:t>
      </w:r>
      <w:r w:rsidR="00711B56">
        <w:rPr>
          <w:rFonts w:asciiTheme="minorHAnsi" w:hAnsiTheme="minorHAnsi" w:cstheme="minorHAnsi"/>
          <w:b w:val="0"/>
        </w:rPr>
        <w:t xml:space="preserve">Geoff said because of this potential danger, we may </w:t>
      </w:r>
      <w:r w:rsidR="003173A2">
        <w:rPr>
          <w:rFonts w:asciiTheme="minorHAnsi" w:hAnsiTheme="minorHAnsi" w:cstheme="minorHAnsi"/>
          <w:b w:val="0"/>
        </w:rPr>
        <w:t xml:space="preserve">need to accelerate the grant </w:t>
      </w:r>
      <w:r w:rsidR="00711B56">
        <w:rPr>
          <w:rFonts w:asciiTheme="minorHAnsi" w:hAnsiTheme="minorHAnsi" w:cstheme="minorHAnsi"/>
          <w:b w:val="0"/>
        </w:rPr>
        <w:t>process.</w:t>
      </w:r>
      <w:r w:rsidR="001B4143">
        <w:rPr>
          <w:rFonts w:asciiTheme="minorHAnsi" w:hAnsiTheme="minorHAnsi" w:cstheme="minorHAnsi"/>
          <w:b w:val="0"/>
        </w:rPr>
        <w:t xml:space="preserve"> </w:t>
      </w:r>
      <w:r w:rsidR="006638B3">
        <w:rPr>
          <w:rFonts w:asciiTheme="minorHAnsi" w:hAnsiTheme="minorHAnsi" w:cstheme="minorHAnsi"/>
          <w:b w:val="0"/>
        </w:rPr>
        <w:t xml:space="preserve">He suggested having the Council look at reviewing the grant applications in December. </w:t>
      </w:r>
      <w:bookmarkStart w:id="1" w:name="_GoBack"/>
      <w:bookmarkEnd w:id="1"/>
    </w:p>
    <w:p w:rsidR="001B4143" w:rsidRDefault="001B4143" w:rsidP="00B52468">
      <w:pPr>
        <w:pStyle w:val="Heading1"/>
        <w:ind w:left="0" w:right="202"/>
        <w:rPr>
          <w:rFonts w:asciiTheme="minorHAnsi" w:hAnsiTheme="minorHAnsi" w:cstheme="minorHAnsi"/>
          <w:b w:val="0"/>
        </w:rPr>
      </w:pPr>
    </w:p>
    <w:p w:rsidR="00711B56" w:rsidRDefault="006638B3" w:rsidP="00B52468">
      <w:pPr>
        <w:pStyle w:val="Heading1"/>
        <w:ind w:left="0" w:right="202"/>
        <w:rPr>
          <w:rFonts w:asciiTheme="minorHAnsi" w:hAnsiTheme="minorHAnsi" w:cstheme="minorHAnsi"/>
          <w:b w:val="0"/>
        </w:rPr>
      </w:pPr>
      <w:r w:rsidRPr="00C62169">
        <w:rPr>
          <w:rFonts w:asciiTheme="minorHAnsi" w:hAnsiTheme="minorHAnsi" w:cstheme="minorHAnsi"/>
          <w:b w:val="0"/>
        </w:rPr>
        <w:t xml:space="preserve">Quinn explained that the </w:t>
      </w:r>
      <w:r w:rsidR="00D77685" w:rsidRPr="00C62169">
        <w:rPr>
          <w:rFonts w:asciiTheme="minorHAnsi" w:hAnsiTheme="minorHAnsi" w:cstheme="minorHAnsi"/>
          <w:b w:val="0"/>
        </w:rPr>
        <w:t xml:space="preserve">budget office and the </w:t>
      </w:r>
      <w:r w:rsidRPr="00C62169">
        <w:rPr>
          <w:rFonts w:asciiTheme="minorHAnsi" w:hAnsiTheme="minorHAnsi" w:cstheme="minorHAnsi"/>
          <w:b w:val="0"/>
        </w:rPr>
        <w:t>l</w:t>
      </w:r>
      <w:r w:rsidR="00711B56" w:rsidRPr="00C62169">
        <w:rPr>
          <w:rFonts w:asciiTheme="minorHAnsi" w:hAnsiTheme="minorHAnsi" w:cstheme="minorHAnsi"/>
          <w:b w:val="0"/>
        </w:rPr>
        <w:t xml:space="preserve">egislature will take a snap shot </w:t>
      </w:r>
      <w:r w:rsidR="00D77685" w:rsidRPr="00C62169">
        <w:rPr>
          <w:rFonts w:asciiTheme="minorHAnsi" w:hAnsiTheme="minorHAnsi" w:cstheme="minorHAnsi"/>
          <w:b w:val="0"/>
        </w:rPr>
        <w:t xml:space="preserve">of </w:t>
      </w:r>
      <w:r w:rsidRPr="00C62169">
        <w:rPr>
          <w:rFonts w:asciiTheme="minorHAnsi" w:hAnsiTheme="minorHAnsi" w:cstheme="minorHAnsi"/>
          <w:b w:val="0"/>
        </w:rPr>
        <w:t>the balance in</w:t>
      </w:r>
      <w:r w:rsidR="00711B56" w:rsidRPr="00C62169">
        <w:rPr>
          <w:rFonts w:asciiTheme="minorHAnsi" w:hAnsiTheme="minorHAnsi" w:cstheme="minorHAnsi"/>
          <w:b w:val="0"/>
        </w:rPr>
        <w:t xml:space="preserve"> </w:t>
      </w:r>
      <w:r w:rsidRPr="00C62169">
        <w:rPr>
          <w:rFonts w:asciiTheme="minorHAnsi" w:hAnsiTheme="minorHAnsi" w:cstheme="minorHAnsi"/>
          <w:b w:val="0"/>
        </w:rPr>
        <w:t xml:space="preserve">all state </w:t>
      </w:r>
      <w:r w:rsidR="00711B56" w:rsidRPr="00C62169">
        <w:rPr>
          <w:rFonts w:asciiTheme="minorHAnsi" w:hAnsiTheme="minorHAnsi" w:cstheme="minorHAnsi"/>
          <w:b w:val="0"/>
        </w:rPr>
        <w:t>accounts</w:t>
      </w:r>
      <w:r w:rsidRPr="00C62169">
        <w:rPr>
          <w:rFonts w:asciiTheme="minorHAnsi" w:hAnsiTheme="minorHAnsi" w:cstheme="minorHAnsi"/>
          <w:b w:val="0"/>
        </w:rPr>
        <w:t xml:space="preserve"> </w:t>
      </w:r>
      <w:r w:rsidR="00B52468" w:rsidRPr="00C62169">
        <w:rPr>
          <w:rFonts w:asciiTheme="minorHAnsi" w:hAnsiTheme="minorHAnsi" w:cstheme="minorHAnsi"/>
          <w:b w:val="0"/>
        </w:rPr>
        <w:t xml:space="preserve">this September </w:t>
      </w:r>
      <w:r w:rsidRPr="00C62169">
        <w:rPr>
          <w:rFonts w:asciiTheme="minorHAnsi" w:hAnsiTheme="minorHAnsi" w:cstheme="minorHAnsi"/>
          <w:b w:val="0"/>
        </w:rPr>
        <w:t xml:space="preserve">to </w:t>
      </w:r>
      <w:r w:rsidR="00B52468" w:rsidRPr="00C62169">
        <w:rPr>
          <w:rFonts w:asciiTheme="minorHAnsi" w:hAnsiTheme="minorHAnsi" w:cstheme="minorHAnsi"/>
          <w:b w:val="0"/>
        </w:rPr>
        <w:t>identify</w:t>
      </w:r>
      <w:r w:rsidRPr="00C62169">
        <w:rPr>
          <w:rFonts w:asciiTheme="minorHAnsi" w:hAnsiTheme="minorHAnsi" w:cstheme="minorHAnsi"/>
          <w:b w:val="0"/>
        </w:rPr>
        <w:t xml:space="preserve"> unexpended monies</w:t>
      </w:r>
      <w:r w:rsidR="00711B56" w:rsidRPr="00C62169">
        <w:rPr>
          <w:rFonts w:asciiTheme="minorHAnsi" w:hAnsiTheme="minorHAnsi" w:cstheme="minorHAnsi"/>
          <w:b w:val="0"/>
        </w:rPr>
        <w:t xml:space="preserve">. Even if grant awards </w:t>
      </w:r>
      <w:r w:rsidRPr="00C62169">
        <w:rPr>
          <w:rFonts w:asciiTheme="minorHAnsi" w:hAnsiTheme="minorHAnsi" w:cstheme="minorHAnsi"/>
          <w:b w:val="0"/>
        </w:rPr>
        <w:t xml:space="preserve">were made in December, the money </w:t>
      </w:r>
      <w:r w:rsidR="00711B56" w:rsidRPr="00C62169">
        <w:rPr>
          <w:rFonts w:asciiTheme="minorHAnsi" w:hAnsiTheme="minorHAnsi" w:cstheme="minorHAnsi"/>
          <w:b w:val="0"/>
        </w:rPr>
        <w:t xml:space="preserve">may not have </w:t>
      </w:r>
      <w:r w:rsidRPr="00C62169">
        <w:rPr>
          <w:rFonts w:asciiTheme="minorHAnsi" w:hAnsiTheme="minorHAnsi" w:cstheme="minorHAnsi"/>
          <w:b w:val="0"/>
        </w:rPr>
        <w:t xml:space="preserve">been </w:t>
      </w:r>
      <w:r w:rsidR="00711B56" w:rsidRPr="00C62169">
        <w:rPr>
          <w:rFonts w:asciiTheme="minorHAnsi" w:hAnsiTheme="minorHAnsi" w:cstheme="minorHAnsi"/>
          <w:b w:val="0"/>
        </w:rPr>
        <w:t xml:space="preserve">distributed </w:t>
      </w:r>
      <w:r w:rsidRPr="00C62169">
        <w:rPr>
          <w:rFonts w:asciiTheme="minorHAnsi" w:hAnsiTheme="minorHAnsi" w:cstheme="minorHAnsi"/>
          <w:b w:val="0"/>
        </w:rPr>
        <w:t>at the time the snap shot is made</w:t>
      </w:r>
      <w:r w:rsidR="00711B56" w:rsidRPr="00C62169">
        <w:rPr>
          <w:rFonts w:asciiTheme="minorHAnsi" w:hAnsiTheme="minorHAnsi" w:cstheme="minorHAnsi"/>
          <w:b w:val="0"/>
        </w:rPr>
        <w:t xml:space="preserve">. </w:t>
      </w:r>
      <w:r w:rsidR="00B52468" w:rsidRPr="00C62169">
        <w:rPr>
          <w:rFonts w:asciiTheme="minorHAnsi" w:hAnsiTheme="minorHAnsi" w:cstheme="minorHAnsi"/>
          <w:b w:val="0"/>
        </w:rPr>
        <w:t xml:space="preserve">There is no way to expend the funds before January 2019.  Staff and Council members </w:t>
      </w:r>
      <w:r w:rsidR="00711B56" w:rsidRPr="00C62169">
        <w:rPr>
          <w:rFonts w:asciiTheme="minorHAnsi" w:hAnsiTheme="minorHAnsi" w:cstheme="minorHAnsi"/>
          <w:b w:val="0"/>
        </w:rPr>
        <w:t>will have to provide</w:t>
      </w:r>
      <w:r w:rsidR="00711B56">
        <w:rPr>
          <w:rFonts w:asciiTheme="minorHAnsi" w:hAnsiTheme="minorHAnsi" w:cstheme="minorHAnsi"/>
          <w:b w:val="0"/>
        </w:rPr>
        <w:t xml:space="preserve"> information to the legislature and the budget office about the funds in th</w:t>
      </w:r>
      <w:r w:rsidR="00B52468">
        <w:rPr>
          <w:rFonts w:asciiTheme="minorHAnsi" w:hAnsiTheme="minorHAnsi" w:cstheme="minorHAnsi"/>
          <w:b w:val="0"/>
        </w:rPr>
        <w:t>e</w:t>
      </w:r>
      <w:r w:rsidR="00711B56">
        <w:rPr>
          <w:rFonts w:asciiTheme="minorHAnsi" w:hAnsiTheme="minorHAnsi" w:cstheme="minorHAnsi"/>
          <w:b w:val="0"/>
        </w:rPr>
        <w:t xml:space="preserve">se accounts. </w:t>
      </w:r>
      <w:r w:rsidR="00B52468">
        <w:rPr>
          <w:rFonts w:asciiTheme="minorHAnsi" w:hAnsiTheme="minorHAnsi" w:cstheme="minorHAnsi"/>
          <w:b w:val="0"/>
        </w:rPr>
        <w:t xml:space="preserve">We </w:t>
      </w:r>
      <w:r w:rsidR="00E66102">
        <w:rPr>
          <w:rFonts w:asciiTheme="minorHAnsi" w:hAnsiTheme="minorHAnsi" w:cstheme="minorHAnsi"/>
          <w:b w:val="0"/>
        </w:rPr>
        <w:t>must</w:t>
      </w:r>
      <w:r w:rsidR="00711B56">
        <w:rPr>
          <w:rFonts w:asciiTheme="minorHAnsi" w:hAnsiTheme="minorHAnsi" w:cstheme="minorHAnsi"/>
          <w:b w:val="0"/>
        </w:rPr>
        <w:t xml:space="preserve"> </w:t>
      </w:r>
      <w:r w:rsidR="00B52468">
        <w:rPr>
          <w:rFonts w:asciiTheme="minorHAnsi" w:hAnsiTheme="minorHAnsi" w:cstheme="minorHAnsi"/>
          <w:b w:val="0"/>
        </w:rPr>
        <w:t xml:space="preserve">be </w:t>
      </w:r>
      <w:r w:rsidR="00711B56">
        <w:rPr>
          <w:rFonts w:asciiTheme="minorHAnsi" w:hAnsiTheme="minorHAnsi" w:cstheme="minorHAnsi"/>
          <w:b w:val="0"/>
        </w:rPr>
        <w:t xml:space="preserve">aware and be prepared to defend the </w:t>
      </w:r>
      <w:r w:rsidR="00B52468">
        <w:rPr>
          <w:rFonts w:asciiTheme="minorHAnsi" w:hAnsiTheme="minorHAnsi" w:cstheme="minorHAnsi"/>
          <w:b w:val="0"/>
        </w:rPr>
        <w:t xml:space="preserve">9-1-1 </w:t>
      </w:r>
      <w:r w:rsidR="00711B56">
        <w:rPr>
          <w:rFonts w:asciiTheme="minorHAnsi" w:hAnsiTheme="minorHAnsi" w:cstheme="minorHAnsi"/>
          <w:b w:val="0"/>
        </w:rPr>
        <w:t>program</w:t>
      </w:r>
      <w:r w:rsidR="00B52468">
        <w:rPr>
          <w:rFonts w:asciiTheme="minorHAnsi" w:hAnsiTheme="minorHAnsi" w:cstheme="minorHAnsi"/>
          <w:b w:val="0"/>
        </w:rPr>
        <w:t xml:space="preserve"> funds</w:t>
      </w:r>
      <w:r w:rsidR="00711B56">
        <w:rPr>
          <w:rFonts w:asciiTheme="minorHAnsi" w:hAnsiTheme="minorHAnsi" w:cstheme="minorHAnsi"/>
          <w:b w:val="0"/>
        </w:rPr>
        <w:t xml:space="preserve">. Everyone involved has been moving forward on </w:t>
      </w:r>
      <w:r w:rsidR="00B52468">
        <w:rPr>
          <w:rFonts w:asciiTheme="minorHAnsi" w:hAnsiTheme="minorHAnsi" w:cstheme="minorHAnsi"/>
          <w:b w:val="0"/>
        </w:rPr>
        <w:t xml:space="preserve">HB61 requirements, developing a statewide 9-1-1 plan, conducting a GIS assessment, </w:t>
      </w:r>
      <w:r w:rsidR="00711B56">
        <w:rPr>
          <w:rFonts w:asciiTheme="minorHAnsi" w:hAnsiTheme="minorHAnsi" w:cstheme="minorHAnsi"/>
          <w:b w:val="0"/>
        </w:rPr>
        <w:t>identifying requirements,</w:t>
      </w:r>
      <w:r w:rsidR="00B52468">
        <w:rPr>
          <w:rFonts w:asciiTheme="minorHAnsi" w:hAnsiTheme="minorHAnsi" w:cstheme="minorHAnsi"/>
          <w:b w:val="0"/>
        </w:rPr>
        <w:t xml:space="preserve"> and</w:t>
      </w:r>
      <w:r w:rsidR="00711B56">
        <w:rPr>
          <w:rFonts w:asciiTheme="minorHAnsi" w:hAnsiTheme="minorHAnsi" w:cstheme="minorHAnsi"/>
          <w:b w:val="0"/>
        </w:rPr>
        <w:t xml:space="preserve"> </w:t>
      </w:r>
      <w:r w:rsidR="00B52468">
        <w:rPr>
          <w:rFonts w:asciiTheme="minorHAnsi" w:hAnsiTheme="minorHAnsi" w:cstheme="minorHAnsi"/>
          <w:b w:val="0"/>
        </w:rPr>
        <w:t xml:space="preserve">implementing </w:t>
      </w:r>
      <w:r w:rsidR="00711B56">
        <w:rPr>
          <w:rFonts w:asciiTheme="minorHAnsi" w:hAnsiTheme="minorHAnsi" w:cstheme="minorHAnsi"/>
          <w:b w:val="0"/>
        </w:rPr>
        <w:t xml:space="preserve">administrative rules </w:t>
      </w:r>
      <w:r w:rsidR="00B52468">
        <w:rPr>
          <w:rFonts w:asciiTheme="minorHAnsi" w:hAnsiTheme="minorHAnsi" w:cstheme="minorHAnsi"/>
          <w:b w:val="0"/>
        </w:rPr>
        <w:t>for the program</w:t>
      </w:r>
      <w:r w:rsidR="00D77685">
        <w:rPr>
          <w:rFonts w:asciiTheme="minorHAnsi" w:hAnsiTheme="minorHAnsi" w:cstheme="minorHAnsi"/>
          <w:b w:val="0"/>
        </w:rPr>
        <w:t>s</w:t>
      </w:r>
      <w:r w:rsidR="00711B56">
        <w:rPr>
          <w:rFonts w:asciiTheme="minorHAnsi" w:hAnsiTheme="minorHAnsi" w:cstheme="minorHAnsi"/>
          <w:b w:val="0"/>
        </w:rPr>
        <w:t xml:space="preserve">. </w:t>
      </w:r>
      <w:r w:rsidR="00B52468">
        <w:rPr>
          <w:rFonts w:asciiTheme="minorHAnsi" w:hAnsiTheme="minorHAnsi" w:cstheme="minorHAnsi"/>
          <w:b w:val="0"/>
        </w:rPr>
        <w:t xml:space="preserve">So, a lot of progress has been made. </w:t>
      </w:r>
    </w:p>
    <w:p w:rsidR="00711B56" w:rsidRDefault="00711B56" w:rsidP="00B52468">
      <w:pPr>
        <w:pStyle w:val="Heading1"/>
        <w:ind w:left="0" w:right="198"/>
        <w:rPr>
          <w:rFonts w:asciiTheme="minorHAnsi" w:hAnsiTheme="minorHAnsi" w:cstheme="minorHAnsi"/>
          <w:b w:val="0"/>
        </w:rPr>
      </w:pPr>
    </w:p>
    <w:p w:rsidR="007137D1" w:rsidRDefault="00711B56" w:rsidP="00B52468">
      <w:pPr>
        <w:pStyle w:val="Heading1"/>
        <w:ind w:left="0" w:right="198"/>
        <w:rPr>
          <w:rFonts w:asciiTheme="minorHAnsi" w:hAnsiTheme="minorHAnsi" w:cstheme="minorHAnsi"/>
          <w:b w:val="0"/>
        </w:rPr>
      </w:pPr>
      <w:r>
        <w:rPr>
          <w:rFonts w:asciiTheme="minorHAnsi" w:hAnsiTheme="minorHAnsi" w:cstheme="minorHAnsi"/>
          <w:b w:val="0"/>
        </w:rPr>
        <w:t>Ken Wal</w:t>
      </w:r>
      <w:r w:rsidR="006A4246">
        <w:rPr>
          <w:rFonts w:asciiTheme="minorHAnsi" w:hAnsiTheme="minorHAnsi" w:cstheme="minorHAnsi"/>
          <w:b w:val="0"/>
        </w:rPr>
        <w:t>l</w:t>
      </w:r>
      <w:r w:rsidR="00B67700" w:rsidRPr="00B67700">
        <w:rPr>
          <w:rFonts w:asciiTheme="minorHAnsi" w:hAnsiTheme="minorHAnsi" w:cstheme="minorHAnsi"/>
          <w:b w:val="0"/>
        </w:rPr>
        <w:t xml:space="preserve">, Geodata, </w:t>
      </w:r>
      <w:r w:rsidR="007137D1">
        <w:rPr>
          <w:rFonts w:asciiTheme="minorHAnsi" w:hAnsiTheme="minorHAnsi" w:cstheme="minorHAnsi"/>
          <w:b w:val="0"/>
        </w:rPr>
        <w:t>made several comments as follows:</w:t>
      </w:r>
    </w:p>
    <w:p w:rsidR="007137D1" w:rsidRDefault="007137D1" w:rsidP="007137D1">
      <w:pPr>
        <w:pStyle w:val="Heading1"/>
        <w:numPr>
          <w:ilvl w:val="0"/>
          <w:numId w:val="10"/>
        </w:numPr>
        <w:ind w:right="198"/>
        <w:rPr>
          <w:rFonts w:asciiTheme="minorHAnsi" w:hAnsiTheme="minorHAnsi" w:cstheme="minorHAnsi"/>
          <w:b w:val="0"/>
        </w:rPr>
      </w:pPr>
      <w:r>
        <w:rPr>
          <w:rFonts w:asciiTheme="minorHAnsi" w:hAnsiTheme="minorHAnsi" w:cstheme="minorHAnsi"/>
          <w:b w:val="0"/>
        </w:rPr>
        <w:t>H</w:t>
      </w:r>
      <w:r w:rsidR="00B67700">
        <w:rPr>
          <w:rFonts w:asciiTheme="minorHAnsi" w:hAnsiTheme="minorHAnsi" w:cstheme="minorHAnsi"/>
          <w:b w:val="0"/>
        </w:rPr>
        <w:t xml:space="preserve">e is </w:t>
      </w:r>
      <w:r w:rsidR="00711B56">
        <w:rPr>
          <w:rFonts w:asciiTheme="minorHAnsi" w:hAnsiTheme="minorHAnsi" w:cstheme="minorHAnsi"/>
          <w:b w:val="0"/>
        </w:rPr>
        <w:t>gla</w:t>
      </w:r>
      <w:r w:rsidR="005F440C">
        <w:rPr>
          <w:rFonts w:asciiTheme="minorHAnsi" w:hAnsiTheme="minorHAnsi" w:cstheme="minorHAnsi"/>
          <w:b w:val="0"/>
        </w:rPr>
        <w:t>d</w:t>
      </w:r>
      <w:r w:rsidR="00711B56">
        <w:rPr>
          <w:rFonts w:asciiTheme="minorHAnsi" w:hAnsiTheme="minorHAnsi" w:cstheme="minorHAnsi"/>
          <w:b w:val="0"/>
        </w:rPr>
        <w:t xml:space="preserve"> that </w:t>
      </w:r>
      <w:r w:rsidR="00D77685">
        <w:rPr>
          <w:rFonts w:asciiTheme="minorHAnsi" w:hAnsiTheme="minorHAnsi" w:cstheme="minorHAnsi"/>
          <w:b w:val="0"/>
        </w:rPr>
        <w:t xml:space="preserve">the </w:t>
      </w:r>
      <w:r w:rsidR="00B67700">
        <w:rPr>
          <w:rFonts w:asciiTheme="minorHAnsi" w:hAnsiTheme="minorHAnsi" w:cstheme="minorHAnsi"/>
          <w:b w:val="0"/>
        </w:rPr>
        <w:t xml:space="preserve">GIS </w:t>
      </w:r>
      <w:r w:rsidR="00711B56">
        <w:rPr>
          <w:rFonts w:asciiTheme="minorHAnsi" w:hAnsiTheme="minorHAnsi" w:cstheme="minorHAnsi"/>
          <w:b w:val="0"/>
        </w:rPr>
        <w:t xml:space="preserve">assessment is moving forward. </w:t>
      </w:r>
    </w:p>
    <w:p w:rsidR="007735BB" w:rsidRDefault="007137D1" w:rsidP="007137D1">
      <w:pPr>
        <w:pStyle w:val="Heading1"/>
        <w:numPr>
          <w:ilvl w:val="0"/>
          <w:numId w:val="10"/>
        </w:numPr>
        <w:ind w:right="198"/>
        <w:rPr>
          <w:rFonts w:asciiTheme="minorHAnsi" w:hAnsiTheme="minorHAnsi" w:cstheme="minorHAnsi"/>
          <w:b w:val="0"/>
        </w:rPr>
      </w:pPr>
      <w:r>
        <w:rPr>
          <w:rFonts w:asciiTheme="minorHAnsi" w:hAnsiTheme="minorHAnsi" w:cstheme="minorHAnsi"/>
          <w:b w:val="0"/>
        </w:rPr>
        <w:t>A huge amount of</w:t>
      </w:r>
      <w:r w:rsidR="00711B56">
        <w:rPr>
          <w:rFonts w:asciiTheme="minorHAnsi" w:hAnsiTheme="minorHAnsi" w:cstheme="minorHAnsi"/>
          <w:b w:val="0"/>
        </w:rPr>
        <w:t xml:space="preserve"> coordination work will be required </w:t>
      </w:r>
      <w:r>
        <w:rPr>
          <w:rFonts w:asciiTheme="minorHAnsi" w:hAnsiTheme="minorHAnsi" w:cstheme="minorHAnsi"/>
          <w:b w:val="0"/>
        </w:rPr>
        <w:t xml:space="preserve">with NG911, particularly </w:t>
      </w:r>
      <w:r w:rsidR="00711B56">
        <w:rPr>
          <w:rFonts w:asciiTheme="minorHAnsi" w:hAnsiTheme="minorHAnsi" w:cstheme="minorHAnsi"/>
          <w:b w:val="0"/>
        </w:rPr>
        <w:t>with neighbor</w:t>
      </w:r>
      <w:r>
        <w:rPr>
          <w:rFonts w:asciiTheme="minorHAnsi" w:hAnsiTheme="minorHAnsi" w:cstheme="minorHAnsi"/>
          <w:b w:val="0"/>
        </w:rPr>
        <w:t>ing jurisdictions, including adjacent states</w:t>
      </w:r>
      <w:r w:rsidR="007735BB">
        <w:rPr>
          <w:rFonts w:asciiTheme="minorHAnsi" w:hAnsiTheme="minorHAnsi" w:cstheme="minorHAnsi"/>
          <w:b w:val="0"/>
        </w:rPr>
        <w:t>.</w:t>
      </w:r>
      <w:r w:rsidR="00711B56">
        <w:rPr>
          <w:rFonts w:asciiTheme="minorHAnsi" w:hAnsiTheme="minorHAnsi" w:cstheme="minorHAnsi"/>
          <w:b w:val="0"/>
        </w:rPr>
        <w:t xml:space="preserve"> </w:t>
      </w:r>
      <w:r w:rsidR="007735BB">
        <w:rPr>
          <w:rFonts w:asciiTheme="minorHAnsi" w:hAnsiTheme="minorHAnsi" w:cstheme="minorHAnsi"/>
          <w:b w:val="0"/>
        </w:rPr>
        <w:t xml:space="preserve">A lot of </w:t>
      </w:r>
      <w:r w:rsidR="00711B56">
        <w:rPr>
          <w:rFonts w:asciiTheme="minorHAnsi" w:hAnsiTheme="minorHAnsi" w:cstheme="minorHAnsi"/>
          <w:b w:val="0"/>
        </w:rPr>
        <w:t>effort</w:t>
      </w:r>
      <w:r w:rsidR="007735BB">
        <w:rPr>
          <w:rFonts w:asciiTheme="minorHAnsi" w:hAnsiTheme="minorHAnsi" w:cstheme="minorHAnsi"/>
          <w:b w:val="0"/>
        </w:rPr>
        <w:t xml:space="preserve"> will be needed to </w:t>
      </w:r>
      <w:r>
        <w:rPr>
          <w:rFonts w:asciiTheme="minorHAnsi" w:hAnsiTheme="minorHAnsi" w:cstheme="minorHAnsi"/>
          <w:b w:val="0"/>
        </w:rPr>
        <w:t>valida</w:t>
      </w:r>
      <w:r w:rsidR="007735BB">
        <w:rPr>
          <w:rFonts w:asciiTheme="minorHAnsi" w:hAnsiTheme="minorHAnsi" w:cstheme="minorHAnsi"/>
          <w:b w:val="0"/>
        </w:rPr>
        <w:t xml:space="preserve">te </w:t>
      </w:r>
      <w:r>
        <w:rPr>
          <w:rFonts w:asciiTheme="minorHAnsi" w:hAnsiTheme="minorHAnsi" w:cstheme="minorHAnsi"/>
          <w:b w:val="0"/>
        </w:rPr>
        <w:t>addresses and road centerlines</w:t>
      </w:r>
      <w:r w:rsidR="00711B56">
        <w:rPr>
          <w:rFonts w:asciiTheme="minorHAnsi" w:hAnsiTheme="minorHAnsi" w:cstheme="minorHAnsi"/>
          <w:b w:val="0"/>
        </w:rPr>
        <w:t xml:space="preserve">. </w:t>
      </w:r>
      <w:r w:rsidR="007735BB">
        <w:rPr>
          <w:rFonts w:asciiTheme="minorHAnsi" w:hAnsiTheme="minorHAnsi" w:cstheme="minorHAnsi"/>
          <w:b w:val="0"/>
        </w:rPr>
        <w:t xml:space="preserve">He estimates it will cost approximately </w:t>
      </w:r>
      <w:r w:rsidR="00711B56">
        <w:rPr>
          <w:rFonts w:asciiTheme="minorHAnsi" w:hAnsiTheme="minorHAnsi" w:cstheme="minorHAnsi"/>
          <w:b w:val="0"/>
        </w:rPr>
        <w:t>$75,000 per county</w:t>
      </w:r>
      <w:r w:rsidR="007735BB">
        <w:rPr>
          <w:rFonts w:asciiTheme="minorHAnsi" w:hAnsiTheme="minorHAnsi" w:cstheme="minorHAnsi"/>
          <w:b w:val="0"/>
        </w:rPr>
        <w:t xml:space="preserve"> just to get the </w:t>
      </w:r>
      <w:r w:rsidR="00711B56">
        <w:rPr>
          <w:rFonts w:asciiTheme="minorHAnsi" w:hAnsiTheme="minorHAnsi" w:cstheme="minorHAnsi"/>
          <w:b w:val="0"/>
        </w:rPr>
        <w:t xml:space="preserve">GIS data ready for </w:t>
      </w:r>
      <w:r w:rsidR="007735BB">
        <w:rPr>
          <w:rFonts w:asciiTheme="minorHAnsi" w:hAnsiTheme="minorHAnsi" w:cstheme="minorHAnsi"/>
          <w:b w:val="0"/>
        </w:rPr>
        <w:t>NG911</w:t>
      </w:r>
      <w:r w:rsidR="00711B56">
        <w:rPr>
          <w:rFonts w:asciiTheme="minorHAnsi" w:hAnsiTheme="minorHAnsi" w:cstheme="minorHAnsi"/>
          <w:b w:val="0"/>
        </w:rPr>
        <w:t xml:space="preserve">. </w:t>
      </w:r>
    </w:p>
    <w:p w:rsidR="007735BB" w:rsidRDefault="007137D1" w:rsidP="007137D1">
      <w:pPr>
        <w:pStyle w:val="Heading1"/>
        <w:numPr>
          <w:ilvl w:val="0"/>
          <w:numId w:val="10"/>
        </w:numPr>
        <w:ind w:right="198"/>
        <w:rPr>
          <w:rFonts w:asciiTheme="minorHAnsi" w:hAnsiTheme="minorHAnsi" w:cstheme="minorHAnsi"/>
          <w:b w:val="0"/>
        </w:rPr>
      </w:pPr>
      <w:r>
        <w:rPr>
          <w:rFonts w:asciiTheme="minorHAnsi" w:hAnsiTheme="minorHAnsi" w:cstheme="minorHAnsi"/>
          <w:b w:val="0"/>
        </w:rPr>
        <w:t>H</w:t>
      </w:r>
      <w:r w:rsidR="007735BB">
        <w:rPr>
          <w:rFonts w:asciiTheme="minorHAnsi" w:hAnsiTheme="minorHAnsi" w:cstheme="minorHAnsi"/>
          <w:b w:val="0"/>
        </w:rPr>
        <w:t xml:space="preserve">e hopes there will </w:t>
      </w:r>
      <w:r w:rsidR="00711B56">
        <w:rPr>
          <w:rFonts w:asciiTheme="minorHAnsi" w:hAnsiTheme="minorHAnsi" w:cstheme="minorHAnsi"/>
          <w:b w:val="0"/>
        </w:rPr>
        <w:t>be federal funds</w:t>
      </w:r>
      <w:r w:rsidR="007735BB">
        <w:rPr>
          <w:rFonts w:asciiTheme="minorHAnsi" w:hAnsiTheme="minorHAnsi" w:cstheme="minorHAnsi"/>
          <w:b w:val="0"/>
        </w:rPr>
        <w:t xml:space="preserve"> available, but the state needs to be careful not to </w:t>
      </w:r>
      <w:r w:rsidR="00711B56">
        <w:rPr>
          <w:rFonts w:asciiTheme="minorHAnsi" w:hAnsiTheme="minorHAnsi" w:cstheme="minorHAnsi"/>
          <w:b w:val="0"/>
        </w:rPr>
        <w:t>jeopardiz</w:t>
      </w:r>
      <w:r w:rsidR="007735BB">
        <w:rPr>
          <w:rFonts w:asciiTheme="minorHAnsi" w:hAnsiTheme="minorHAnsi" w:cstheme="minorHAnsi"/>
          <w:b w:val="0"/>
        </w:rPr>
        <w:t>e future</w:t>
      </w:r>
      <w:r w:rsidR="00711B56">
        <w:rPr>
          <w:rFonts w:asciiTheme="minorHAnsi" w:hAnsiTheme="minorHAnsi" w:cstheme="minorHAnsi"/>
          <w:b w:val="0"/>
        </w:rPr>
        <w:t xml:space="preserve"> federal funds</w:t>
      </w:r>
      <w:r>
        <w:rPr>
          <w:rFonts w:asciiTheme="minorHAnsi" w:hAnsiTheme="minorHAnsi" w:cstheme="minorHAnsi"/>
          <w:b w:val="0"/>
        </w:rPr>
        <w:t xml:space="preserve"> if </w:t>
      </w:r>
      <w:r w:rsidR="007735BB">
        <w:rPr>
          <w:rFonts w:asciiTheme="minorHAnsi" w:hAnsiTheme="minorHAnsi" w:cstheme="minorHAnsi"/>
          <w:b w:val="0"/>
        </w:rPr>
        <w:t>previous 9-1-1 f</w:t>
      </w:r>
      <w:r>
        <w:rPr>
          <w:rFonts w:asciiTheme="minorHAnsi" w:hAnsiTheme="minorHAnsi" w:cstheme="minorHAnsi"/>
          <w:b w:val="0"/>
        </w:rPr>
        <w:t xml:space="preserve">unds </w:t>
      </w:r>
      <w:r w:rsidR="007735BB">
        <w:rPr>
          <w:rFonts w:asciiTheme="minorHAnsi" w:hAnsiTheme="minorHAnsi" w:cstheme="minorHAnsi"/>
          <w:b w:val="0"/>
        </w:rPr>
        <w:t xml:space="preserve">have been </w:t>
      </w:r>
      <w:r>
        <w:rPr>
          <w:rFonts w:asciiTheme="minorHAnsi" w:hAnsiTheme="minorHAnsi" w:cstheme="minorHAnsi"/>
          <w:b w:val="0"/>
        </w:rPr>
        <w:t>used for non-9-1-1-related purposes</w:t>
      </w:r>
      <w:r w:rsidR="00711B56">
        <w:rPr>
          <w:rFonts w:asciiTheme="minorHAnsi" w:hAnsiTheme="minorHAnsi" w:cstheme="minorHAnsi"/>
          <w:b w:val="0"/>
        </w:rPr>
        <w:t xml:space="preserve">. </w:t>
      </w:r>
    </w:p>
    <w:p w:rsidR="00386403" w:rsidRDefault="007735BB" w:rsidP="007137D1">
      <w:pPr>
        <w:pStyle w:val="Heading1"/>
        <w:numPr>
          <w:ilvl w:val="0"/>
          <w:numId w:val="10"/>
        </w:numPr>
        <w:ind w:right="198"/>
        <w:rPr>
          <w:rFonts w:asciiTheme="minorHAnsi" w:hAnsiTheme="minorHAnsi" w:cstheme="minorHAnsi"/>
          <w:b w:val="0"/>
        </w:rPr>
      </w:pPr>
      <w:r>
        <w:rPr>
          <w:rFonts w:asciiTheme="minorHAnsi" w:hAnsiTheme="minorHAnsi" w:cstheme="minorHAnsi"/>
          <w:b w:val="0"/>
        </w:rPr>
        <w:t>He asked w</w:t>
      </w:r>
      <w:r w:rsidR="007137D1">
        <w:rPr>
          <w:rFonts w:asciiTheme="minorHAnsi" w:hAnsiTheme="minorHAnsi" w:cstheme="minorHAnsi"/>
          <w:b w:val="0"/>
        </w:rPr>
        <w:t>hat the longer-term strategy</w:t>
      </w:r>
      <w:r w:rsidR="006A4246">
        <w:rPr>
          <w:rFonts w:asciiTheme="minorHAnsi" w:hAnsiTheme="minorHAnsi" w:cstheme="minorHAnsi"/>
          <w:b w:val="0"/>
        </w:rPr>
        <w:t xml:space="preserve"> and cost</w:t>
      </w:r>
      <w:r w:rsidR="000234B4">
        <w:rPr>
          <w:rFonts w:asciiTheme="minorHAnsi" w:hAnsiTheme="minorHAnsi" w:cstheme="minorHAnsi"/>
          <w:b w:val="0"/>
        </w:rPr>
        <w:t xml:space="preserve"> is</w:t>
      </w:r>
      <w:r w:rsidR="007137D1">
        <w:rPr>
          <w:rFonts w:asciiTheme="minorHAnsi" w:hAnsiTheme="minorHAnsi" w:cstheme="minorHAnsi"/>
          <w:b w:val="0"/>
        </w:rPr>
        <w:t xml:space="preserve"> for implementing NG911</w:t>
      </w:r>
      <w:r w:rsidR="000234B4">
        <w:rPr>
          <w:rFonts w:asciiTheme="minorHAnsi" w:hAnsiTheme="minorHAnsi" w:cstheme="minorHAnsi"/>
          <w:b w:val="0"/>
        </w:rPr>
        <w:t xml:space="preserve">. </w:t>
      </w:r>
      <w:r w:rsidR="00711B56">
        <w:rPr>
          <w:rFonts w:asciiTheme="minorHAnsi" w:hAnsiTheme="minorHAnsi" w:cstheme="minorHAnsi"/>
          <w:b w:val="0"/>
        </w:rPr>
        <w:t xml:space="preserve"> </w:t>
      </w:r>
    </w:p>
    <w:p w:rsidR="00386403" w:rsidRDefault="00386403" w:rsidP="00B52468">
      <w:pPr>
        <w:pStyle w:val="Heading1"/>
        <w:ind w:left="0" w:right="198"/>
        <w:rPr>
          <w:rFonts w:asciiTheme="minorHAnsi" w:hAnsiTheme="minorHAnsi" w:cstheme="minorHAnsi"/>
          <w:b w:val="0"/>
        </w:rPr>
      </w:pPr>
    </w:p>
    <w:p w:rsidR="00711B56" w:rsidRPr="00A424C9" w:rsidRDefault="00386403" w:rsidP="00B52468">
      <w:pPr>
        <w:pStyle w:val="Heading1"/>
        <w:ind w:left="0" w:right="198"/>
        <w:rPr>
          <w:rFonts w:asciiTheme="minorHAnsi" w:hAnsiTheme="minorHAnsi" w:cstheme="minorHAnsi"/>
          <w:b w:val="0"/>
        </w:rPr>
      </w:pPr>
      <w:r>
        <w:rPr>
          <w:rFonts w:asciiTheme="minorHAnsi" w:hAnsiTheme="minorHAnsi" w:cstheme="minorHAnsi"/>
          <w:b w:val="0"/>
        </w:rPr>
        <w:t xml:space="preserve">Quinn </w:t>
      </w:r>
      <w:r w:rsidR="009F5C5F">
        <w:rPr>
          <w:rFonts w:asciiTheme="minorHAnsi" w:hAnsiTheme="minorHAnsi" w:cstheme="minorHAnsi"/>
          <w:b w:val="0"/>
        </w:rPr>
        <w:t>replied that n</w:t>
      </w:r>
      <w:r>
        <w:rPr>
          <w:rFonts w:asciiTheme="minorHAnsi" w:hAnsiTheme="minorHAnsi" w:cstheme="minorHAnsi"/>
          <w:b w:val="0"/>
        </w:rPr>
        <w:t>o</w:t>
      </w:r>
      <w:r w:rsidR="009F5C5F">
        <w:rPr>
          <w:rFonts w:asciiTheme="minorHAnsi" w:hAnsiTheme="minorHAnsi" w:cstheme="minorHAnsi"/>
          <w:b w:val="0"/>
        </w:rPr>
        <w:t xml:space="preserve"> one believes we will be able to fully implement </w:t>
      </w:r>
      <w:r>
        <w:rPr>
          <w:rFonts w:asciiTheme="minorHAnsi" w:hAnsiTheme="minorHAnsi" w:cstheme="minorHAnsi"/>
          <w:b w:val="0"/>
        </w:rPr>
        <w:t xml:space="preserve">NG911 </w:t>
      </w:r>
      <w:r w:rsidR="00D77685">
        <w:rPr>
          <w:rFonts w:asciiTheme="minorHAnsi" w:hAnsiTheme="minorHAnsi" w:cstheme="minorHAnsi"/>
          <w:b w:val="0"/>
        </w:rPr>
        <w:t>at the current funding levels</w:t>
      </w:r>
      <w:r>
        <w:rPr>
          <w:rFonts w:asciiTheme="minorHAnsi" w:hAnsiTheme="minorHAnsi" w:cstheme="minorHAnsi"/>
          <w:b w:val="0"/>
        </w:rPr>
        <w:t xml:space="preserve">. Once we have the </w:t>
      </w:r>
      <w:r w:rsidR="009F5C5F">
        <w:rPr>
          <w:rFonts w:asciiTheme="minorHAnsi" w:hAnsiTheme="minorHAnsi" w:cstheme="minorHAnsi"/>
          <w:b w:val="0"/>
        </w:rPr>
        <w:t>GI</w:t>
      </w:r>
      <w:r w:rsidR="00D77685">
        <w:rPr>
          <w:rFonts w:asciiTheme="minorHAnsi" w:hAnsiTheme="minorHAnsi" w:cstheme="minorHAnsi"/>
          <w:b w:val="0"/>
        </w:rPr>
        <w:t>S</w:t>
      </w:r>
      <w:r w:rsidR="009F5C5F">
        <w:rPr>
          <w:rFonts w:asciiTheme="minorHAnsi" w:hAnsiTheme="minorHAnsi" w:cstheme="minorHAnsi"/>
          <w:b w:val="0"/>
        </w:rPr>
        <w:t xml:space="preserve"> Assessment and the S</w:t>
      </w:r>
      <w:r>
        <w:rPr>
          <w:rFonts w:asciiTheme="minorHAnsi" w:hAnsiTheme="minorHAnsi" w:cstheme="minorHAnsi"/>
          <w:b w:val="0"/>
        </w:rPr>
        <w:t xml:space="preserve">tatewide </w:t>
      </w:r>
      <w:r w:rsidR="009F5C5F">
        <w:rPr>
          <w:rFonts w:asciiTheme="minorHAnsi" w:hAnsiTheme="minorHAnsi" w:cstheme="minorHAnsi"/>
          <w:b w:val="0"/>
        </w:rPr>
        <w:t xml:space="preserve">9-1-1 </w:t>
      </w:r>
      <w:r>
        <w:rPr>
          <w:rFonts w:asciiTheme="minorHAnsi" w:hAnsiTheme="minorHAnsi" w:cstheme="minorHAnsi"/>
          <w:b w:val="0"/>
        </w:rPr>
        <w:t>Plan</w:t>
      </w:r>
      <w:r w:rsidR="008F3387">
        <w:rPr>
          <w:rFonts w:asciiTheme="minorHAnsi" w:hAnsiTheme="minorHAnsi" w:cstheme="minorHAnsi"/>
          <w:b w:val="0"/>
        </w:rPr>
        <w:t>,</w:t>
      </w:r>
      <w:r>
        <w:rPr>
          <w:rFonts w:asciiTheme="minorHAnsi" w:hAnsiTheme="minorHAnsi" w:cstheme="minorHAnsi"/>
          <w:b w:val="0"/>
        </w:rPr>
        <w:t xml:space="preserve"> </w:t>
      </w:r>
      <w:r w:rsidR="009F5C5F">
        <w:rPr>
          <w:rFonts w:asciiTheme="minorHAnsi" w:hAnsiTheme="minorHAnsi" w:cstheme="minorHAnsi"/>
          <w:b w:val="0"/>
        </w:rPr>
        <w:t xml:space="preserve">then we can start identifying what the long-term requirements are for deploying NG911 in Montana. All appropriations made by the legislature </w:t>
      </w:r>
      <w:r w:rsidR="00D77685">
        <w:rPr>
          <w:rFonts w:asciiTheme="minorHAnsi" w:hAnsiTheme="minorHAnsi" w:cstheme="minorHAnsi"/>
          <w:b w:val="0"/>
        </w:rPr>
        <w:t xml:space="preserve">should </w:t>
      </w:r>
      <w:r w:rsidR="009F5C5F">
        <w:rPr>
          <w:rFonts w:asciiTheme="minorHAnsi" w:hAnsiTheme="minorHAnsi" w:cstheme="minorHAnsi"/>
          <w:b w:val="0"/>
        </w:rPr>
        <w:t>be expended</w:t>
      </w:r>
      <w:r w:rsidR="00D77685">
        <w:rPr>
          <w:rFonts w:asciiTheme="minorHAnsi" w:hAnsiTheme="minorHAnsi" w:cstheme="minorHAnsi"/>
          <w:b w:val="0"/>
        </w:rPr>
        <w:t xml:space="preserve"> before we request additional funds. Once that occurs </w:t>
      </w:r>
      <w:r w:rsidR="009F5C5F">
        <w:rPr>
          <w:rFonts w:asciiTheme="minorHAnsi" w:hAnsiTheme="minorHAnsi" w:cstheme="minorHAnsi"/>
          <w:b w:val="0"/>
        </w:rPr>
        <w:t xml:space="preserve">we </w:t>
      </w:r>
      <w:r w:rsidR="00D77685">
        <w:rPr>
          <w:rFonts w:asciiTheme="minorHAnsi" w:hAnsiTheme="minorHAnsi" w:cstheme="minorHAnsi"/>
          <w:b w:val="0"/>
        </w:rPr>
        <w:t xml:space="preserve">can make additional </w:t>
      </w:r>
      <w:r w:rsidR="009F5C5F">
        <w:rPr>
          <w:rFonts w:asciiTheme="minorHAnsi" w:hAnsiTheme="minorHAnsi" w:cstheme="minorHAnsi"/>
          <w:b w:val="0"/>
        </w:rPr>
        <w:t>budget requests in future l</w:t>
      </w:r>
      <w:r>
        <w:rPr>
          <w:rFonts w:asciiTheme="minorHAnsi" w:hAnsiTheme="minorHAnsi" w:cstheme="minorHAnsi"/>
          <w:b w:val="0"/>
        </w:rPr>
        <w:t>egislat</w:t>
      </w:r>
      <w:r w:rsidR="009F5C5F">
        <w:rPr>
          <w:rFonts w:asciiTheme="minorHAnsi" w:hAnsiTheme="minorHAnsi" w:cstheme="minorHAnsi"/>
          <w:b w:val="0"/>
        </w:rPr>
        <w:t>ive sessions</w:t>
      </w:r>
      <w:r>
        <w:rPr>
          <w:rFonts w:asciiTheme="minorHAnsi" w:hAnsiTheme="minorHAnsi" w:cstheme="minorHAnsi"/>
          <w:b w:val="0"/>
        </w:rPr>
        <w:t xml:space="preserve">. </w:t>
      </w:r>
    </w:p>
    <w:p w:rsidR="00386403" w:rsidRDefault="00386403" w:rsidP="00B52468">
      <w:pPr>
        <w:rPr>
          <w:rFonts w:eastAsia="Arial" w:cstheme="minorHAnsi"/>
        </w:rPr>
      </w:pPr>
    </w:p>
    <w:p w:rsidR="00386403" w:rsidRPr="00DD327C" w:rsidRDefault="00386403" w:rsidP="00B52468">
      <w:pPr>
        <w:rPr>
          <w:rFonts w:cstheme="minorHAnsi"/>
        </w:rPr>
      </w:pPr>
      <w:r w:rsidRPr="00386403">
        <w:rPr>
          <w:rFonts w:eastAsia="Arial" w:cstheme="minorHAnsi"/>
          <w:b/>
        </w:rPr>
        <w:t>GIS Assessment RFP</w:t>
      </w:r>
      <w:r w:rsidRPr="00386403">
        <w:rPr>
          <w:rFonts w:eastAsia="Arial" w:cstheme="minorHAnsi"/>
        </w:rPr>
        <w:t xml:space="preserve">: </w:t>
      </w:r>
      <w:r>
        <w:rPr>
          <w:rFonts w:eastAsia="Arial" w:cstheme="minorHAnsi"/>
        </w:rPr>
        <w:t xml:space="preserve">Michael reported that </w:t>
      </w:r>
      <w:r w:rsidR="008F3387">
        <w:rPr>
          <w:rFonts w:eastAsia="Arial" w:cstheme="minorHAnsi"/>
        </w:rPr>
        <w:t xml:space="preserve">they </w:t>
      </w:r>
      <w:r>
        <w:rPr>
          <w:rFonts w:eastAsia="Arial" w:cstheme="minorHAnsi"/>
        </w:rPr>
        <w:t>award</w:t>
      </w:r>
      <w:r w:rsidR="008F3387">
        <w:rPr>
          <w:rFonts w:eastAsia="Arial" w:cstheme="minorHAnsi"/>
        </w:rPr>
        <w:t>ed</w:t>
      </w:r>
      <w:r>
        <w:rPr>
          <w:rFonts w:eastAsia="Arial" w:cstheme="minorHAnsi"/>
        </w:rPr>
        <w:t xml:space="preserve"> the </w:t>
      </w:r>
      <w:r w:rsidR="008F3387">
        <w:rPr>
          <w:rFonts w:eastAsia="Arial" w:cstheme="minorHAnsi"/>
        </w:rPr>
        <w:t xml:space="preserve">GIS Assessment </w:t>
      </w:r>
      <w:r>
        <w:rPr>
          <w:rFonts w:eastAsia="Arial" w:cstheme="minorHAnsi"/>
        </w:rPr>
        <w:t>bid to Digital Technologies</w:t>
      </w:r>
      <w:r w:rsidR="000234B4">
        <w:rPr>
          <w:rFonts w:eastAsia="Arial" w:cstheme="minorHAnsi"/>
        </w:rPr>
        <w:t xml:space="preserve"> about a month ago</w:t>
      </w:r>
      <w:r w:rsidR="008F3387">
        <w:rPr>
          <w:rFonts w:eastAsia="Arial" w:cstheme="minorHAnsi"/>
        </w:rPr>
        <w:t xml:space="preserve">. </w:t>
      </w:r>
      <w:r w:rsidR="000234B4">
        <w:rPr>
          <w:rFonts w:eastAsia="Arial" w:cstheme="minorHAnsi"/>
        </w:rPr>
        <w:t xml:space="preserve">He made a GIS announcement to the GIS community, PSAP managers and DES Coordinators. The project manager has also reached out to all the PSAPs. </w:t>
      </w:r>
      <w:r w:rsidR="008F3387">
        <w:rPr>
          <w:rFonts w:eastAsia="Arial" w:cstheme="minorHAnsi"/>
        </w:rPr>
        <w:t>R</w:t>
      </w:r>
      <w:r>
        <w:rPr>
          <w:rFonts w:eastAsia="Arial" w:cstheme="minorHAnsi"/>
        </w:rPr>
        <w:t xml:space="preserve">esponse has been a little slow. </w:t>
      </w:r>
      <w:r w:rsidR="000234B4">
        <w:rPr>
          <w:rFonts w:eastAsia="Arial" w:cstheme="minorHAnsi"/>
        </w:rPr>
        <w:t>Michael</w:t>
      </w:r>
      <w:r w:rsidR="008F3387">
        <w:rPr>
          <w:rFonts w:eastAsia="Arial" w:cstheme="minorHAnsi"/>
        </w:rPr>
        <w:t xml:space="preserve"> asked </w:t>
      </w:r>
      <w:r w:rsidR="000234B4">
        <w:rPr>
          <w:rFonts w:eastAsia="Arial" w:cstheme="minorHAnsi"/>
        </w:rPr>
        <w:t xml:space="preserve">Council </w:t>
      </w:r>
      <w:r w:rsidR="008F3387">
        <w:rPr>
          <w:rFonts w:eastAsia="Arial" w:cstheme="minorHAnsi"/>
        </w:rPr>
        <w:t xml:space="preserve">members to encourage </w:t>
      </w:r>
      <w:r>
        <w:rPr>
          <w:rFonts w:eastAsia="Arial" w:cstheme="minorHAnsi"/>
        </w:rPr>
        <w:t xml:space="preserve">PSAP managers to participate in the assessment. Rhonda can send a reminder, too. </w:t>
      </w:r>
      <w:r w:rsidR="001E4DEA">
        <w:rPr>
          <w:rFonts w:eastAsia="Arial" w:cstheme="minorHAnsi"/>
        </w:rPr>
        <w:t xml:space="preserve">Shantil </w:t>
      </w:r>
      <w:r w:rsidR="008F3387">
        <w:rPr>
          <w:rFonts w:eastAsia="Arial" w:cstheme="minorHAnsi"/>
        </w:rPr>
        <w:t xml:space="preserve">offered to </w:t>
      </w:r>
      <w:r w:rsidR="001E4DEA">
        <w:rPr>
          <w:rFonts w:eastAsia="Arial" w:cstheme="minorHAnsi"/>
        </w:rPr>
        <w:t xml:space="preserve">send out verbiage from Michael to all the counties. </w:t>
      </w:r>
    </w:p>
    <w:p w:rsidR="000234B4" w:rsidRDefault="000234B4" w:rsidP="00B52468">
      <w:pPr>
        <w:pStyle w:val="Heading1"/>
        <w:ind w:left="0" w:right="198"/>
        <w:rPr>
          <w:rFonts w:cstheme="minorHAnsi"/>
          <w:highlight w:val="yellow"/>
        </w:rPr>
      </w:pPr>
    </w:p>
    <w:p w:rsidR="005363A4" w:rsidRPr="00D40A2A" w:rsidRDefault="00763D52" w:rsidP="00B52468">
      <w:pPr>
        <w:pStyle w:val="Heading1"/>
        <w:ind w:left="0" w:right="198"/>
        <w:rPr>
          <w:rFonts w:asciiTheme="minorHAnsi" w:hAnsiTheme="minorHAnsi" w:cstheme="minorHAnsi"/>
          <w:b w:val="0"/>
        </w:rPr>
      </w:pPr>
      <w:r w:rsidRPr="00DD327C">
        <w:rPr>
          <w:rFonts w:asciiTheme="minorHAnsi" w:hAnsiTheme="minorHAnsi" w:cstheme="minorHAnsi"/>
        </w:rPr>
        <w:t>Meeting</w:t>
      </w:r>
      <w:r w:rsidR="008E4A0F">
        <w:rPr>
          <w:rFonts w:asciiTheme="minorHAnsi" w:hAnsiTheme="minorHAnsi" w:cstheme="minorHAnsi"/>
        </w:rPr>
        <w:t xml:space="preserve"> Schedule</w:t>
      </w:r>
      <w:r w:rsidR="0064086C" w:rsidRPr="00DD327C">
        <w:rPr>
          <w:rFonts w:asciiTheme="minorHAnsi" w:hAnsiTheme="minorHAnsi" w:cstheme="minorHAnsi"/>
        </w:rPr>
        <w:t xml:space="preserve">: </w:t>
      </w:r>
      <w:r w:rsidR="00D40A2A" w:rsidRPr="00D40A2A">
        <w:rPr>
          <w:rFonts w:asciiTheme="minorHAnsi" w:hAnsiTheme="minorHAnsi" w:cstheme="minorHAnsi"/>
          <w:b w:val="0"/>
        </w:rPr>
        <w:t xml:space="preserve">The next meeting will be held on Thursday, </w:t>
      </w:r>
      <w:r w:rsidR="00C173B2" w:rsidRPr="00C173B2">
        <w:rPr>
          <w:rFonts w:asciiTheme="minorHAnsi" w:hAnsiTheme="minorHAnsi" w:cstheme="minorHAnsi"/>
          <w:b w:val="0"/>
        </w:rPr>
        <w:t>September 13</w:t>
      </w:r>
      <w:r w:rsidR="008E4A0F">
        <w:rPr>
          <w:rFonts w:asciiTheme="minorHAnsi" w:hAnsiTheme="minorHAnsi" w:cstheme="minorHAnsi"/>
          <w:b w:val="0"/>
        </w:rPr>
        <w:t xml:space="preserve">, </w:t>
      </w:r>
      <w:r w:rsidR="00D40A2A" w:rsidRPr="00D40A2A">
        <w:rPr>
          <w:rFonts w:asciiTheme="minorHAnsi" w:hAnsiTheme="minorHAnsi" w:cstheme="minorHAnsi"/>
          <w:b w:val="0"/>
        </w:rPr>
        <w:t xml:space="preserve">from </w:t>
      </w:r>
      <w:r w:rsidRPr="00D40A2A">
        <w:rPr>
          <w:rFonts w:asciiTheme="minorHAnsi" w:hAnsiTheme="minorHAnsi" w:cstheme="minorHAnsi"/>
          <w:b w:val="0"/>
        </w:rPr>
        <w:t>1:</w:t>
      </w:r>
      <w:r w:rsidR="00D63266">
        <w:rPr>
          <w:rFonts w:asciiTheme="minorHAnsi" w:hAnsiTheme="minorHAnsi" w:cstheme="minorHAnsi"/>
          <w:b w:val="0"/>
        </w:rPr>
        <w:t>0</w:t>
      </w:r>
      <w:r w:rsidRPr="00D40A2A">
        <w:rPr>
          <w:rFonts w:asciiTheme="minorHAnsi" w:hAnsiTheme="minorHAnsi" w:cstheme="minorHAnsi"/>
          <w:b w:val="0"/>
        </w:rPr>
        <w:t>0 p.m. to 3:30</w:t>
      </w:r>
      <w:r w:rsidR="00D40A2A" w:rsidRPr="00D40A2A">
        <w:rPr>
          <w:rFonts w:asciiTheme="minorHAnsi" w:hAnsiTheme="minorHAnsi" w:cstheme="minorHAnsi"/>
          <w:b w:val="0"/>
          <w:spacing w:val="-5"/>
        </w:rPr>
        <w:t xml:space="preserve"> p</w:t>
      </w:r>
      <w:r w:rsidRPr="00D40A2A">
        <w:rPr>
          <w:rFonts w:asciiTheme="minorHAnsi" w:hAnsiTheme="minorHAnsi" w:cstheme="minorHAnsi"/>
          <w:b w:val="0"/>
        </w:rPr>
        <w:t xml:space="preserve">.m. </w:t>
      </w:r>
    </w:p>
    <w:p w:rsidR="00771002" w:rsidRDefault="00771002" w:rsidP="00B52468">
      <w:pPr>
        <w:pStyle w:val="Heading1"/>
        <w:spacing w:line="252" w:lineRule="exact"/>
        <w:ind w:left="0" w:right="198"/>
        <w:rPr>
          <w:rFonts w:asciiTheme="minorHAnsi" w:hAnsiTheme="minorHAnsi" w:cstheme="minorHAnsi"/>
        </w:rPr>
      </w:pPr>
    </w:p>
    <w:p w:rsidR="005363A4" w:rsidRDefault="00763D52" w:rsidP="00B52468">
      <w:pPr>
        <w:pStyle w:val="Heading1"/>
        <w:spacing w:line="252" w:lineRule="exact"/>
        <w:ind w:left="0" w:right="198"/>
        <w:rPr>
          <w:rFonts w:asciiTheme="minorHAnsi" w:hAnsiTheme="minorHAnsi" w:cstheme="minorHAnsi"/>
          <w:b w:val="0"/>
        </w:rPr>
      </w:pPr>
      <w:r w:rsidRPr="00DD327C">
        <w:rPr>
          <w:rFonts w:asciiTheme="minorHAnsi" w:hAnsiTheme="minorHAnsi" w:cstheme="minorHAnsi"/>
        </w:rPr>
        <w:t>Adjournment</w:t>
      </w:r>
      <w:r w:rsidR="0064086C" w:rsidRPr="00DD327C">
        <w:rPr>
          <w:rFonts w:asciiTheme="minorHAnsi" w:hAnsiTheme="minorHAnsi" w:cstheme="minorHAnsi"/>
        </w:rPr>
        <w:t xml:space="preserve">: </w:t>
      </w:r>
      <w:r w:rsidR="001E4DEA" w:rsidRPr="001E4DEA">
        <w:rPr>
          <w:rFonts w:asciiTheme="minorHAnsi" w:hAnsiTheme="minorHAnsi" w:cstheme="minorHAnsi"/>
          <w:b w:val="0"/>
        </w:rPr>
        <w:t>Commissioner MacDonald moved to adjourn. Curt Stinson seconded.</w:t>
      </w:r>
      <w:r w:rsidR="001E4DEA">
        <w:rPr>
          <w:rFonts w:asciiTheme="minorHAnsi" w:hAnsiTheme="minorHAnsi" w:cstheme="minorHAnsi"/>
        </w:rPr>
        <w:t xml:space="preserve"> </w:t>
      </w:r>
      <w:r w:rsidRPr="00DD327C">
        <w:rPr>
          <w:rFonts w:asciiTheme="minorHAnsi" w:hAnsiTheme="minorHAnsi" w:cstheme="minorHAnsi"/>
          <w:b w:val="0"/>
        </w:rPr>
        <w:t xml:space="preserve">The meeting adjourned at </w:t>
      </w:r>
      <w:r w:rsidR="001E4DEA">
        <w:rPr>
          <w:rFonts w:asciiTheme="minorHAnsi" w:hAnsiTheme="minorHAnsi" w:cstheme="minorHAnsi"/>
          <w:b w:val="0"/>
        </w:rPr>
        <w:t>2</w:t>
      </w:r>
      <w:r w:rsidRPr="00DD327C">
        <w:rPr>
          <w:rFonts w:asciiTheme="minorHAnsi" w:hAnsiTheme="minorHAnsi" w:cstheme="minorHAnsi"/>
          <w:b w:val="0"/>
        </w:rPr>
        <w:t>:</w:t>
      </w:r>
      <w:r w:rsidR="001E4DEA">
        <w:rPr>
          <w:rFonts w:asciiTheme="minorHAnsi" w:hAnsiTheme="minorHAnsi" w:cstheme="minorHAnsi"/>
          <w:b w:val="0"/>
        </w:rPr>
        <w:t>52</w:t>
      </w:r>
      <w:r w:rsidRPr="00DD327C">
        <w:rPr>
          <w:rFonts w:asciiTheme="minorHAnsi" w:hAnsiTheme="minorHAnsi" w:cstheme="minorHAnsi"/>
          <w:b w:val="0"/>
          <w:spacing w:val="-10"/>
        </w:rPr>
        <w:t xml:space="preserve"> </w:t>
      </w:r>
      <w:r w:rsidR="00D40A2A">
        <w:rPr>
          <w:rFonts w:asciiTheme="minorHAnsi" w:hAnsiTheme="minorHAnsi" w:cstheme="minorHAnsi"/>
          <w:b w:val="0"/>
          <w:spacing w:val="-10"/>
        </w:rPr>
        <w:t>p</w:t>
      </w:r>
      <w:r w:rsidRPr="00DD327C">
        <w:rPr>
          <w:rFonts w:asciiTheme="minorHAnsi" w:hAnsiTheme="minorHAnsi" w:cstheme="minorHAnsi"/>
          <w:b w:val="0"/>
        </w:rPr>
        <w:t>.m.</w:t>
      </w:r>
    </w:p>
    <w:p w:rsidR="002D048E" w:rsidRDefault="002D048E" w:rsidP="00B52468">
      <w:pPr>
        <w:pStyle w:val="Heading1"/>
        <w:spacing w:line="252" w:lineRule="exact"/>
        <w:ind w:left="0" w:right="198"/>
        <w:rPr>
          <w:rFonts w:asciiTheme="minorHAnsi" w:hAnsiTheme="minorHAnsi" w:cstheme="minorHAnsi"/>
          <w:b w:val="0"/>
        </w:rPr>
      </w:pPr>
    </w:p>
    <w:sectPr w:rsidR="002D048E" w:rsidSect="00540D51">
      <w:type w:val="continuous"/>
      <w:pgSz w:w="12240" w:h="15840"/>
      <w:pgMar w:top="1440" w:right="1440" w:bottom="1152" w:left="144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777" w:rsidRDefault="00091777">
      <w:r>
        <w:separator/>
      </w:r>
    </w:p>
  </w:endnote>
  <w:endnote w:type="continuationSeparator" w:id="0">
    <w:p w:rsidR="00091777" w:rsidRDefault="0009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33A" w:rsidRDefault="00DD3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96944"/>
      <w:docPartObj>
        <w:docPartGallery w:val="Page Numbers (Bottom of Page)"/>
        <w:docPartUnique/>
      </w:docPartObj>
    </w:sdtPr>
    <w:sdtEndPr>
      <w:rPr>
        <w:noProof/>
        <w:sz w:val="20"/>
      </w:rPr>
    </w:sdtEndPr>
    <w:sdtContent>
      <w:p w:rsidR="0007368D" w:rsidRPr="00D40A2A" w:rsidRDefault="0007368D">
        <w:pPr>
          <w:pStyle w:val="Footer"/>
          <w:jc w:val="right"/>
          <w:rPr>
            <w:sz w:val="20"/>
          </w:rPr>
        </w:pPr>
        <w:r w:rsidRPr="00D40A2A">
          <w:rPr>
            <w:sz w:val="20"/>
          </w:rPr>
          <w:fldChar w:fldCharType="begin"/>
        </w:r>
        <w:r w:rsidRPr="00D40A2A">
          <w:rPr>
            <w:sz w:val="20"/>
          </w:rPr>
          <w:instrText xml:space="preserve"> PAGE   \* MERGEFORMAT </w:instrText>
        </w:r>
        <w:r w:rsidRPr="00D40A2A">
          <w:rPr>
            <w:sz w:val="20"/>
          </w:rPr>
          <w:fldChar w:fldCharType="separate"/>
        </w:r>
        <w:r w:rsidR="001705D2">
          <w:rPr>
            <w:noProof/>
            <w:sz w:val="20"/>
          </w:rPr>
          <w:t>8</w:t>
        </w:r>
        <w:r w:rsidRPr="00D40A2A">
          <w:rPr>
            <w:noProof/>
            <w:sz w:val="20"/>
          </w:rPr>
          <w:fldChar w:fldCharType="end"/>
        </w:r>
      </w:p>
    </w:sdtContent>
  </w:sdt>
  <w:p w:rsidR="0007368D" w:rsidRDefault="0007368D">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33A" w:rsidRDefault="00DD3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777" w:rsidRDefault="00091777">
      <w:r>
        <w:separator/>
      </w:r>
    </w:p>
  </w:footnote>
  <w:footnote w:type="continuationSeparator" w:id="0">
    <w:p w:rsidR="00091777" w:rsidRDefault="00091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33A" w:rsidRDefault="00DD3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33A" w:rsidRDefault="00DD3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33A" w:rsidRDefault="00DD3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207ECBDA"/>
    <w:lvl w:ilvl="0">
      <w:start w:val="1"/>
      <w:numFmt w:val="upperLetter"/>
      <w:lvlText w:val="%1."/>
      <w:lvlJc w:val="left"/>
      <w:pPr>
        <w:ind w:left="810" w:hanging="720"/>
      </w:pPr>
      <w:rPr>
        <w:rFonts w:asciiTheme="minorHAnsi" w:hAnsiTheme="minorHAnsi" w:cstheme="minorHAnsi" w:hint="default"/>
        <w:b w:val="0"/>
        <w:bCs w:val="0"/>
        <w:w w:val="100"/>
        <w:sz w:val="22"/>
        <w:szCs w:val="24"/>
      </w:rPr>
    </w:lvl>
    <w:lvl w:ilvl="1">
      <w:start w:val="2"/>
      <w:numFmt w:val="decimal"/>
      <w:lvlText w:val="(%2)"/>
      <w:lvlJc w:val="left"/>
      <w:pPr>
        <w:ind w:left="90" w:hanging="427"/>
      </w:pPr>
      <w:rPr>
        <w:strike/>
      </w:rPr>
    </w:lvl>
    <w:lvl w:ilvl="2">
      <w:numFmt w:val="bullet"/>
      <w:lvlText w:val="•"/>
      <w:lvlJc w:val="left"/>
      <w:pPr>
        <w:ind w:left="1741" w:hanging="427"/>
      </w:pPr>
    </w:lvl>
    <w:lvl w:ilvl="3">
      <w:numFmt w:val="bullet"/>
      <w:lvlText w:val="•"/>
      <w:lvlJc w:val="left"/>
      <w:pPr>
        <w:ind w:left="2672" w:hanging="427"/>
      </w:pPr>
    </w:lvl>
    <w:lvl w:ilvl="4">
      <w:numFmt w:val="bullet"/>
      <w:lvlText w:val="•"/>
      <w:lvlJc w:val="left"/>
      <w:pPr>
        <w:ind w:left="3603" w:hanging="427"/>
      </w:pPr>
    </w:lvl>
    <w:lvl w:ilvl="5">
      <w:numFmt w:val="bullet"/>
      <w:lvlText w:val="•"/>
      <w:lvlJc w:val="left"/>
      <w:pPr>
        <w:ind w:left="4534" w:hanging="427"/>
      </w:pPr>
    </w:lvl>
    <w:lvl w:ilvl="6">
      <w:numFmt w:val="bullet"/>
      <w:lvlText w:val="•"/>
      <w:lvlJc w:val="left"/>
      <w:pPr>
        <w:ind w:left="5465" w:hanging="427"/>
      </w:pPr>
    </w:lvl>
    <w:lvl w:ilvl="7">
      <w:numFmt w:val="bullet"/>
      <w:lvlText w:val="•"/>
      <w:lvlJc w:val="left"/>
      <w:pPr>
        <w:ind w:left="6396" w:hanging="427"/>
      </w:pPr>
    </w:lvl>
    <w:lvl w:ilvl="8">
      <w:numFmt w:val="bullet"/>
      <w:lvlText w:val="•"/>
      <w:lvlJc w:val="left"/>
      <w:pPr>
        <w:ind w:left="7327" w:hanging="427"/>
      </w:pPr>
    </w:lvl>
  </w:abstractNum>
  <w:abstractNum w:abstractNumId="1" w15:restartNumberingAfterBreak="0">
    <w:nsid w:val="00000403"/>
    <w:multiLevelType w:val="multilevel"/>
    <w:tmpl w:val="6A70E7E2"/>
    <w:lvl w:ilvl="0">
      <w:start w:val="3"/>
      <w:numFmt w:val="decimal"/>
      <w:lvlText w:val="(%1)"/>
      <w:lvlJc w:val="left"/>
      <w:pPr>
        <w:ind w:left="1147" w:hanging="427"/>
      </w:pPr>
      <w:rPr>
        <w:rFonts w:asciiTheme="minorHAnsi" w:hAnsiTheme="minorHAnsi" w:cstheme="minorHAnsi" w:hint="default"/>
        <w:b w:val="0"/>
        <w:bCs w:val="0"/>
        <w:w w:val="100"/>
        <w:sz w:val="22"/>
        <w:szCs w:val="24"/>
      </w:rPr>
    </w:lvl>
    <w:lvl w:ilvl="1">
      <w:start w:val="1"/>
      <w:numFmt w:val="lowerLetter"/>
      <w:lvlText w:val="(%2)"/>
      <w:lvlJc w:val="left"/>
      <w:pPr>
        <w:ind w:left="0" w:hanging="427"/>
      </w:pPr>
      <w:rPr>
        <w:rFonts w:asciiTheme="minorHAnsi" w:hAnsiTheme="minorHAnsi" w:cstheme="minorHAnsi" w:hint="default"/>
        <w:b w:val="0"/>
        <w:bCs w:val="0"/>
        <w:spacing w:val="-1"/>
        <w:w w:val="100"/>
        <w:sz w:val="22"/>
        <w:szCs w:val="24"/>
      </w:rPr>
    </w:lvl>
    <w:lvl w:ilvl="2">
      <w:numFmt w:val="bullet"/>
      <w:lvlText w:val="•"/>
      <w:lvlJc w:val="left"/>
      <w:pPr>
        <w:ind w:left="2024" w:hanging="427"/>
      </w:pPr>
    </w:lvl>
    <w:lvl w:ilvl="3">
      <w:numFmt w:val="bullet"/>
      <w:lvlText w:val="•"/>
      <w:lvlJc w:val="left"/>
      <w:pPr>
        <w:ind w:left="2908" w:hanging="427"/>
      </w:pPr>
    </w:lvl>
    <w:lvl w:ilvl="4">
      <w:numFmt w:val="bullet"/>
      <w:lvlText w:val="•"/>
      <w:lvlJc w:val="left"/>
      <w:pPr>
        <w:ind w:left="3793" w:hanging="427"/>
      </w:pPr>
    </w:lvl>
    <w:lvl w:ilvl="5">
      <w:numFmt w:val="bullet"/>
      <w:lvlText w:val="•"/>
      <w:lvlJc w:val="left"/>
      <w:pPr>
        <w:ind w:left="4677" w:hanging="427"/>
      </w:pPr>
    </w:lvl>
    <w:lvl w:ilvl="6">
      <w:numFmt w:val="bullet"/>
      <w:lvlText w:val="•"/>
      <w:lvlJc w:val="left"/>
      <w:pPr>
        <w:ind w:left="5562" w:hanging="427"/>
      </w:pPr>
    </w:lvl>
    <w:lvl w:ilvl="7">
      <w:numFmt w:val="bullet"/>
      <w:lvlText w:val="•"/>
      <w:lvlJc w:val="left"/>
      <w:pPr>
        <w:ind w:left="6446" w:hanging="427"/>
      </w:pPr>
    </w:lvl>
    <w:lvl w:ilvl="8">
      <w:numFmt w:val="bullet"/>
      <w:lvlText w:val="•"/>
      <w:lvlJc w:val="left"/>
      <w:pPr>
        <w:ind w:left="7331" w:hanging="427"/>
      </w:pPr>
    </w:lvl>
  </w:abstractNum>
  <w:abstractNum w:abstractNumId="2" w15:restartNumberingAfterBreak="0">
    <w:nsid w:val="1159295B"/>
    <w:multiLevelType w:val="hybridMultilevel"/>
    <w:tmpl w:val="7886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83838"/>
    <w:multiLevelType w:val="hybridMultilevel"/>
    <w:tmpl w:val="B3DEE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B799E"/>
    <w:multiLevelType w:val="hybridMultilevel"/>
    <w:tmpl w:val="D462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33540"/>
    <w:multiLevelType w:val="hybridMultilevel"/>
    <w:tmpl w:val="30CE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1377A"/>
    <w:multiLevelType w:val="hybridMultilevel"/>
    <w:tmpl w:val="00E2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52730"/>
    <w:multiLevelType w:val="hybridMultilevel"/>
    <w:tmpl w:val="2E7CA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05608"/>
    <w:multiLevelType w:val="hybridMultilevel"/>
    <w:tmpl w:val="01F45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935627"/>
    <w:multiLevelType w:val="hybridMultilevel"/>
    <w:tmpl w:val="B4B0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9"/>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A4"/>
    <w:rsid w:val="000129C6"/>
    <w:rsid w:val="00020B14"/>
    <w:rsid w:val="000234B4"/>
    <w:rsid w:val="0002710F"/>
    <w:rsid w:val="00035A21"/>
    <w:rsid w:val="00046A97"/>
    <w:rsid w:val="000476B2"/>
    <w:rsid w:val="00061B6D"/>
    <w:rsid w:val="0007368D"/>
    <w:rsid w:val="00076D7E"/>
    <w:rsid w:val="00086149"/>
    <w:rsid w:val="000914B9"/>
    <w:rsid w:val="00091777"/>
    <w:rsid w:val="0009211B"/>
    <w:rsid w:val="000A3214"/>
    <w:rsid w:val="000A6925"/>
    <w:rsid w:val="000B0D92"/>
    <w:rsid w:val="000B2D51"/>
    <w:rsid w:val="000B3068"/>
    <w:rsid w:val="000B75A1"/>
    <w:rsid w:val="000C025B"/>
    <w:rsid w:val="000D14C9"/>
    <w:rsid w:val="000F0176"/>
    <w:rsid w:val="00107D48"/>
    <w:rsid w:val="001227E4"/>
    <w:rsid w:val="00126685"/>
    <w:rsid w:val="0012728C"/>
    <w:rsid w:val="00137B03"/>
    <w:rsid w:val="00147C72"/>
    <w:rsid w:val="0015364F"/>
    <w:rsid w:val="00155403"/>
    <w:rsid w:val="001705D2"/>
    <w:rsid w:val="00182CEB"/>
    <w:rsid w:val="001B4143"/>
    <w:rsid w:val="001C266C"/>
    <w:rsid w:val="001D1851"/>
    <w:rsid w:val="001E4DEA"/>
    <w:rsid w:val="002032BE"/>
    <w:rsid w:val="00206353"/>
    <w:rsid w:val="00233411"/>
    <w:rsid w:val="00261858"/>
    <w:rsid w:val="002766D7"/>
    <w:rsid w:val="002920A2"/>
    <w:rsid w:val="002A65DC"/>
    <w:rsid w:val="002D048E"/>
    <w:rsid w:val="002E1839"/>
    <w:rsid w:val="002E3503"/>
    <w:rsid w:val="003173A2"/>
    <w:rsid w:val="003412F8"/>
    <w:rsid w:val="00360B87"/>
    <w:rsid w:val="00360F9C"/>
    <w:rsid w:val="003633B8"/>
    <w:rsid w:val="00386403"/>
    <w:rsid w:val="003A21AF"/>
    <w:rsid w:val="003B3434"/>
    <w:rsid w:val="003C5A2B"/>
    <w:rsid w:val="00404717"/>
    <w:rsid w:val="00410088"/>
    <w:rsid w:val="00425BA5"/>
    <w:rsid w:val="004376F9"/>
    <w:rsid w:val="00453F7F"/>
    <w:rsid w:val="0045409A"/>
    <w:rsid w:val="00457530"/>
    <w:rsid w:val="004642AD"/>
    <w:rsid w:val="004763C3"/>
    <w:rsid w:val="00480F78"/>
    <w:rsid w:val="004A58EF"/>
    <w:rsid w:val="004D01A1"/>
    <w:rsid w:val="004D048F"/>
    <w:rsid w:val="004D11D9"/>
    <w:rsid w:val="004E5314"/>
    <w:rsid w:val="00507B00"/>
    <w:rsid w:val="005269F0"/>
    <w:rsid w:val="005312E5"/>
    <w:rsid w:val="00533A53"/>
    <w:rsid w:val="005363A4"/>
    <w:rsid w:val="00540D51"/>
    <w:rsid w:val="005652F0"/>
    <w:rsid w:val="005824F4"/>
    <w:rsid w:val="00587D70"/>
    <w:rsid w:val="005A0F9B"/>
    <w:rsid w:val="005B06F8"/>
    <w:rsid w:val="005B46FF"/>
    <w:rsid w:val="005E160D"/>
    <w:rsid w:val="005E414B"/>
    <w:rsid w:val="005F440C"/>
    <w:rsid w:val="00605086"/>
    <w:rsid w:val="00606A11"/>
    <w:rsid w:val="006160FC"/>
    <w:rsid w:val="006217E1"/>
    <w:rsid w:val="0062643A"/>
    <w:rsid w:val="00630BBA"/>
    <w:rsid w:val="006357E2"/>
    <w:rsid w:val="00636A50"/>
    <w:rsid w:val="0064086C"/>
    <w:rsid w:val="00642048"/>
    <w:rsid w:val="00643E97"/>
    <w:rsid w:val="0064475C"/>
    <w:rsid w:val="006567B2"/>
    <w:rsid w:val="006638B3"/>
    <w:rsid w:val="006743D7"/>
    <w:rsid w:val="00676317"/>
    <w:rsid w:val="00680EDA"/>
    <w:rsid w:val="00695F40"/>
    <w:rsid w:val="006A4246"/>
    <w:rsid w:val="006B4685"/>
    <w:rsid w:val="006C3E89"/>
    <w:rsid w:val="006C6B7F"/>
    <w:rsid w:val="006C7404"/>
    <w:rsid w:val="006D0D08"/>
    <w:rsid w:val="006F4361"/>
    <w:rsid w:val="00710A7B"/>
    <w:rsid w:val="00711B56"/>
    <w:rsid w:val="007137D1"/>
    <w:rsid w:val="00713ACC"/>
    <w:rsid w:val="00737895"/>
    <w:rsid w:val="007557FB"/>
    <w:rsid w:val="00761230"/>
    <w:rsid w:val="00763D52"/>
    <w:rsid w:val="00771002"/>
    <w:rsid w:val="00772926"/>
    <w:rsid w:val="007735BB"/>
    <w:rsid w:val="0078400B"/>
    <w:rsid w:val="00784389"/>
    <w:rsid w:val="00787B74"/>
    <w:rsid w:val="00793F68"/>
    <w:rsid w:val="00794453"/>
    <w:rsid w:val="007B6F2B"/>
    <w:rsid w:val="007D09B4"/>
    <w:rsid w:val="007E1EA3"/>
    <w:rsid w:val="00800A99"/>
    <w:rsid w:val="00804189"/>
    <w:rsid w:val="0080472D"/>
    <w:rsid w:val="00810957"/>
    <w:rsid w:val="008309AA"/>
    <w:rsid w:val="008370C8"/>
    <w:rsid w:val="00843F08"/>
    <w:rsid w:val="00855017"/>
    <w:rsid w:val="008605F0"/>
    <w:rsid w:val="00861B4F"/>
    <w:rsid w:val="00874647"/>
    <w:rsid w:val="008940D6"/>
    <w:rsid w:val="008A5577"/>
    <w:rsid w:val="008B7DFC"/>
    <w:rsid w:val="008C1EFD"/>
    <w:rsid w:val="008D737A"/>
    <w:rsid w:val="008E4A0F"/>
    <w:rsid w:val="008F3387"/>
    <w:rsid w:val="008F65C2"/>
    <w:rsid w:val="008F7748"/>
    <w:rsid w:val="008F7A4C"/>
    <w:rsid w:val="009159BE"/>
    <w:rsid w:val="00922A34"/>
    <w:rsid w:val="00934960"/>
    <w:rsid w:val="00940870"/>
    <w:rsid w:val="009448BE"/>
    <w:rsid w:val="009460C0"/>
    <w:rsid w:val="009479D7"/>
    <w:rsid w:val="009503A5"/>
    <w:rsid w:val="00950CFA"/>
    <w:rsid w:val="009B0589"/>
    <w:rsid w:val="009B3A09"/>
    <w:rsid w:val="009D2046"/>
    <w:rsid w:val="009D237B"/>
    <w:rsid w:val="009D282A"/>
    <w:rsid w:val="009D45D2"/>
    <w:rsid w:val="009F5C5F"/>
    <w:rsid w:val="00A0145E"/>
    <w:rsid w:val="00A069C5"/>
    <w:rsid w:val="00A158F3"/>
    <w:rsid w:val="00A166E5"/>
    <w:rsid w:val="00A23C5F"/>
    <w:rsid w:val="00A36B04"/>
    <w:rsid w:val="00A424C9"/>
    <w:rsid w:val="00A61B66"/>
    <w:rsid w:val="00A626A6"/>
    <w:rsid w:val="00A739D1"/>
    <w:rsid w:val="00A85DF5"/>
    <w:rsid w:val="00AB7BAF"/>
    <w:rsid w:val="00AC749C"/>
    <w:rsid w:val="00AD783F"/>
    <w:rsid w:val="00AE0F5C"/>
    <w:rsid w:val="00AE2CFD"/>
    <w:rsid w:val="00AE4DC7"/>
    <w:rsid w:val="00AF0468"/>
    <w:rsid w:val="00AF46B5"/>
    <w:rsid w:val="00B01D42"/>
    <w:rsid w:val="00B04591"/>
    <w:rsid w:val="00B26A49"/>
    <w:rsid w:val="00B27423"/>
    <w:rsid w:val="00B50684"/>
    <w:rsid w:val="00B52468"/>
    <w:rsid w:val="00B579EF"/>
    <w:rsid w:val="00B63B89"/>
    <w:rsid w:val="00B67700"/>
    <w:rsid w:val="00B870FB"/>
    <w:rsid w:val="00B91EF3"/>
    <w:rsid w:val="00BA1401"/>
    <w:rsid w:val="00BB1BB0"/>
    <w:rsid w:val="00BB29B0"/>
    <w:rsid w:val="00BC5754"/>
    <w:rsid w:val="00BC6059"/>
    <w:rsid w:val="00BC79E5"/>
    <w:rsid w:val="00BC7D05"/>
    <w:rsid w:val="00BD0D6B"/>
    <w:rsid w:val="00BE69CE"/>
    <w:rsid w:val="00BF243C"/>
    <w:rsid w:val="00BF2F46"/>
    <w:rsid w:val="00C066D5"/>
    <w:rsid w:val="00C11F94"/>
    <w:rsid w:val="00C122A2"/>
    <w:rsid w:val="00C173B2"/>
    <w:rsid w:val="00C22D38"/>
    <w:rsid w:val="00C24832"/>
    <w:rsid w:val="00C258AE"/>
    <w:rsid w:val="00C32756"/>
    <w:rsid w:val="00C46B51"/>
    <w:rsid w:val="00C539A2"/>
    <w:rsid w:val="00C619C2"/>
    <w:rsid w:val="00C62169"/>
    <w:rsid w:val="00C7050C"/>
    <w:rsid w:val="00C81265"/>
    <w:rsid w:val="00C919D4"/>
    <w:rsid w:val="00CA5526"/>
    <w:rsid w:val="00CB18D8"/>
    <w:rsid w:val="00CC1386"/>
    <w:rsid w:val="00CD02FC"/>
    <w:rsid w:val="00CE6DB4"/>
    <w:rsid w:val="00D037EE"/>
    <w:rsid w:val="00D12ECA"/>
    <w:rsid w:val="00D159B8"/>
    <w:rsid w:val="00D1639C"/>
    <w:rsid w:val="00D206FF"/>
    <w:rsid w:val="00D40A2A"/>
    <w:rsid w:val="00D52991"/>
    <w:rsid w:val="00D63266"/>
    <w:rsid w:val="00D703CE"/>
    <w:rsid w:val="00D77685"/>
    <w:rsid w:val="00DA3504"/>
    <w:rsid w:val="00DB016F"/>
    <w:rsid w:val="00DC0DEF"/>
    <w:rsid w:val="00DC6A89"/>
    <w:rsid w:val="00DD09A5"/>
    <w:rsid w:val="00DD1567"/>
    <w:rsid w:val="00DD327C"/>
    <w:rsid w:val="00DD333A"/>
    <w:rsid w:val="00DE2EA0"/>
    <w:rsid w:val="00DF46B6"/>
    <w:rsid w:val="00DF5271"/>
    <w:rsid w:val="00E17D18"/>
    <w:rsid w:val="00E2029D"/>
    <w:rsid w:val="00E365BF"/>
    <w:rsid w:val="00E66102"/>
    <w:rsid w:val="00E93BF2"/>
    <w:rsid w:val="00EA0433"/>
    <w:rsid w:val="00EA1AF9"/>
    <w:rsid w:val="00EA1D90"/>
    <w:rsid w:val="00EB2924"/>
    <w:rsid w:val="00EC7433"/>
    <w:rsid w:val="00EC7B86"/>
    <w:rsid w:val="00EE2282"/>
    <w:rsid w:val="00EE674F"/>
    <w:rsid w:val="00EF44F1"/>
    <w:rsid w:val="00EF54C4"/>
    <w:rsid w:val="00F17F33"/>
    <w:rsid w:val="00F2096D"/>
    <w:rsid w:val="00F3442C"/>
    <w:rsid w:val="00F36743"/>
    <w:rsid w:val="00F37A9B"/>
    <w:rsid w:val="00F46490"/>
    <w:rsid w:val="00F51AAC"/>
    <w:rsid w:val="00F9742B"/>
    <w:rsid w:val="00FA2A1F"/>
    <w:rsid w:val="00FA40CB"/>
    <w:rsid w:val="00FD74A8"/>
    <w:rsid w:val="00FE718C"/>
    <w:rsid w:val="00FF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5E1B51"/>
  <w15:docId w15:val="{47132F8A-3118-40DC-B3DE-0EB5A550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0A2A"/>
    <w:pPr>
      <w:tabs>
        <w:tab w:val="center" w:pos="4680"/>
        <w:tab w:val="right" w:pos="9360"/>
      </w:tabs>
    </w:pPr>
  </w:style>
  <w:style w:type="character" w:customStyle="1" w:styleId="HeaderChar">
    <w:name w:val="Header Char"/>
    <w:basedOn w:val="DefaultParagraphFont"/>
    <w:link w:val="Header"/>
    <w:uiPriority w:val="99"/>
    <w:rsid w:val="00D40A2A"/>
  </w:style>
  <w:style w:type="paragraph" w:styleId="Footer">
    <w:name w:val="footer"/>
    <w:basedOn w:val="Normal"/>
    <w:link w:val="FooterChar"/>
    <w:uiPriority w:val="99"/>
    <w:unhideWhenUsed/>
    <w:rsid w:val="00D40A2A"/>
    <w:pPr>
      <w:tabs>
        <w:tab w:val="center" w:pos="4680"/>
        <w:tab w:val="right" w:pos="9360"/>
      </w:tabs>
    </w:pPr>
  </w:style>
  <w:style w:type="character" w:customStyle="1" w:styleId="FooterChar">
    <w:name w:val="Footer Char"/>
    <w:basedOn w:val="DefaultParagraphFont"/>
    <w:link w:val="Footer"/>
    <w:uiPriority w:val="99"/>
    <w:rsid w:val="00D40A2A"/>
  </w:style>
  <w:style w:type="paragraph" w:styleId="NoSpacing">
    <w:name w:val="No Spacing"/>
    <w:uiPriority w:val="1"/>
    <w:qFormat/>
    <w:rsid w:val="00D40A2A"/>
    <w:pPr>
      <w:widowControl/>
    </w:pPr>
    <w:rPr>
      <w:rFonts w:ascii="Arial" w:hAnsi="Arial"/>
    </w:rPr>
  </w:style>
  <w:style w:type="character" w:styleId="Emphasis">
    <w:name w:val="Emphasis"/>
    <w:basedOn w:val="DefaultParagraphFont"/>
    <w:uiPriority w:val="20"/>
    <w:qFormat/>
    <w:rsid w:val="002D048E"/>
    <w:rPr>
      <w:i/>
      <w:iCs/>
    </w:rPr>
  </w:style>
  <w:style w:type="character" w:styleId="Hyperlink">
    <w:name w:val="Hyperlink"/>
    <w:basedOn w:val="DefaultParagraphFont"/>
    <w:uiPriority w:val="99"/>
    <w:unhideWhenUsed/>
    <w:rsid w:val="000F0176"/>
    <w:rPr>
      <w:color w:val="0000FF" w:themeColor="hyperlink"/>
      <w:u w:val="single"/>
    </w:rPr>
  </w:style>
  <w:style w:type="character" w:styleId="UnresolvedMention">
    <w:name w:val="Unresolved Mention"/>
    <w:basedOn w:val="DefaultParagraphFont"/>
    <w:uiPriority w:val="99"/>
    <w:semiHidden/>
    <w:unhideWhenUsed/>
    <w:rsid w:val="000F0176"/>
    <w:rPr>
      <w:color w:val="605E5C"/>
      <w:shd w:val="clear" w:color="auto" w:fill="E1DFDD"/>
    </w:rPr>
  </w:style>
  <w:style w:type="character" w:styleId="FollowedHyperlink">
    <w:name w:val="FollowedHyperlink"/>
    <w:basedOn w:val="DefaultParagraphFont"/>
    <w:uiPriority w:val="99"/>
    <w:semiHidden/>
    <w:unhideWhenUsed/>
    <w:rsid w:val="001B4143"/>
    <w:rPr>
      <w:color w:val="800080" w:themeColor="followedHyperlink"/>
      <w:u w:val="single"/>
    </w:rPr>
  </w:style>
  <w:style w:type="paragraph" w:styleId="BalloonText">
    <w:name w:val="Balloon Text"/>
    <w:basedOn w:val="Normal"/>
    <w:link w:val="BalloonTextChar"/>
    <w:uiPriority w:val="99"/>
    <w:semiHidden/>
    <w:unhideWhenUsed/>
    <w:rsid w:val="00674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2984</Words>
  <Characters>17013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Wendy</dc:creator>
  <cp:lastModifiedBy>Spooner, Elizabeth</cp:lastModifiedBy>
  <cp:revision>9</cp:revision>
  <cp:lastPrinted>2018-09-27T16:01:00Z</cp:lastPrinted>
  <dcterms:created xsi:type="dcterms:W3CDTF">2018-08-29T17:51:00Z</dcterms:created>
  <dcterms:modified xsi:type="dcterms:W3CDTF">2018-09-27T16:10:00Z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Microsoft® Word 2016</vt:lpwstr>
  </property>
  <property fmtid="{D5CDD505-2E9C-101B-9397-08002B2CF9AE}" pid="4" name="LastSaved">
    <vt:filetime>2018-01-23T00:00:00Z</vt:filetime>
  </property>
</Properties>
</file>