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D00AE" w14:textId="5B52B9DC" w:rsidR="0094249A" w:rsidRDefault="0094249A" w:rsidP="001616B7">
      <w:pPr>
        <w:pStyle w:val="NoSpacing"/>
        <w:jc w:val="center"/>
        <w:rPr>
          <w:b/>
          <w:bCs/>
          <w:sz w:val="32"/>
          <w:szCs w:val="32"/>
        </w:rPr>
      </w:pPr>
      <w:r>
        <w:rPr>
          <w:b/>
          <w:bCs/>
          <w:sz w:val="32"/>
          <w:szCs w:val="32"/>
        </w:rPr>
        <w:t>STATE OF MONTANA</w:t>
      </w:r>
    </w:p>
    <w:p w14:paraId="14904D34" w14:textId="5A874CD5" w:rsidR="0094249A" w:rsidRPr="007406AB" w:rsidRDefault="001616B7" w:rsidP="007406AB">
      <w:pPr>
        <w:pStyle w:val="NoSpacing"/>
        <w:jc w:val="center"/>
        <w:rPr>
          <w:b/>
          <w:bCs/>
          <w:sz w:val="32"/>
          <w:szCs w:val="32"/>
        </w:rPr>
      </w:pPr>
      <w:r w:rsidRPr="001616B7">
        <w:rPr>
          <w:b/>
          <w:bCs/>
          <w:sz w:val="32"/>
          <w:szCs w:val="32"/>
        </w:rPr>
        <w:t xml:space="preserve">9-1-1 </w:t>
      </w:r>
      <w:r w:rsidR="001437F0">
        <w:rPr>
          <w:b/>
          <w:bCs/>
          <w:sz w:val="32"/>
          <w:szCs w:val="32"/>
        </w:rPr>
        <w:t>Advisory Council</w:t>
      </w:r>
    </w:p>
    <w:p w14:paraId="19F0160D" w14:textId="2749BA16" w:rsidR="001616B7" w:rsidRPr="0086014E" w:rsidRDefault="001616B7" w:rsidP="001616B7">
      <w:pPr>
        <w:pStyle w:val="NoSpacing"/>
        <w:jc w:val="center"/>
        <w:rPr>
          <w:b/>
          <w:bCs/>
          <w:sz w:val="24"/>
          <w:szCs w:val="24"/>
        </w:rPr>
      </w:pPr>
      <w:r w:rsidRPr="0086014E">
        <w:rPr>
          <w:b/>
          <w:bCs/>
          <w:sz w:val="24"/>
          <w:szCs w:val="24"/>
        </w:rPr>
        <w:t xml:space="preserve">Thursday </w:t>
      </w:r>
      <w:r w:rsidR="0094249A">
        <w:rPr>
          <w:b/>
          <w:bCs/>
          <w:sz w:val="24"/>
          <w:szCs w:val="24"/>
        </w:rPr>
        <w:t>September 10</w:t>
      </w:r>
      <w:r w:rsidRPr="0086014E">
        <w:rPr>
          <w:b/>
          <w:bCs/>
          <w:sz w:val="24"/>
          <w:szCs w:val="24"/>
        </w:rPr>
        <w:t>, 20</w:t>
      </w:r>
      <w:r w:rsidR="00823D9D">
        <w:rPr>
          <w:b/>
          <w:bCs/>
          <w:sz w:val="24"/>
          <w:szCs w:val="24"/>
        </w:rPr>
        <w:t>20</w:t>
      </w:r>
    </w:p>
    <w:p w14:paraId="2A8AB954" w14:textId="412D6BC3" w:rsidR="001616B7" w:rsidRPr="0086014E" w:rsidRDefault="00737EB8" w:rsidP="001616B7">
      <w:pPr>
        <w:pStyle w:val="NoSpacing"/>
        <w:jc w:val="center"/>
        <w:rPr>
          <w:b/>
          <w:bCs/>
          <w:sz w:val="24"/>
          <w:szCs w:val="24"/>
        </w:rPr>
      </w:pPr>
      <w:r>
        <w:rPr>
          <w:b/>
          <w:bCs/>
          <w:sz w:val="24"/>
          <w:szCs w:val="24"/>
        </w:rPr>
        <w:t>1</w:t>
      </w:r>
      <w:r w:rsidR="0094249A">
        <w:rPr>
          <w:b/>
          <w:bCs/>
          <w:sz w:val="24"/>
          <w:szCs w:val="24"/>
        </w:rPr>
        <w:t>0</w:t>
      </w:r>
      <w:r w:rsidR="001616B7" w:rsidRPr="0086014E">
        <w:rPr>
          <w:b/>
          <w:bCs/>
          <w:sz w:val="24"/>
          <w:szCs w:val="24"/>
        </w:rPr>
        <w:t xml:space="preserve">:00 a.m. to </w:t>
      </w:r>
      <w:r w:rsidR="0082211B">
        <w:rPr>
          <w:b/>
          <w:bCs/>
          <w:sz w:val="24"/>
          <w:szCs w:val="24"/>
        </w:rPr>
        <w:t>12</w:t>
      </w:r>
      <w:r w:rsidR="001616B7" w:rsidRPr="0086014E">
        <w:rPr>
          <w:b/>
          <w:bCs/>
          <w:sz w:val="24"/>
          <w:szCs w:val="24"/>
        </w:rPr>
        <w:t>:</w:t>
      </w:r>
      <w:r w:rsidR="0082211B">
        <w:rPr>
          <w:b/>
          <w:bCs/>
          <w:sz w:val="24"/>
          <w:szCs w:val="24"/>
        </w:rPr>
        <w:t>3</w:t>
      </w:r>
      <w:r w:rsidR="001616B7" w:rsidRPr="0086014E">
        <w:rPr>
          <w:b/>
          <w:bCs/>
          <w:sz w:val="24"/>
          <w:szCs w:val="24"/>
        </w:rPr>
        <w:t>0 p.m.</w:t>
      </w:r>
    </w:p>
    <w:p w14:paraId="723F7C56" w14:textId="727DA3BD" w:rsidR="00B653AC" w:rsidRDefault="00B653AC" w:rsidP="00B641FD">
      <w:pPr>
        <w:pStyle w:val="NoSpacing"/>
        <w:jc w:val="center"/>
        <w:rPr>
          <w:b/>
          <w:bCs/>
          <w:sz w:val="24"/>
          <w:szCs w:val="24"/>
        </w:rPr>
      </w:pPr>
      <w:r>
        <w:rPr>
          <w:b/>
          <w:bCs/>
          <w:sz w:val="24"/>
          <w:szCs w:val="24"/>
        </w:rPr>
        <w:t>ZOOM Meeting</w:t>
      </w:r>
    </w:p>
    <w:p w14:paraId="1286C516" w14:textId="5BE16DD5" w:rsidR="003720FB" w:rsidRDefault="001616B7" w:rsidP="00B641FD">
      <w:pPr>
        <w:pStyle w:val="NoSpacing"/>
        <w:jc w:val="center"/>
        <w:rPr>
          <w:b/>
          <w:bCs/>
          <w:sz w:val="24"/>
          <w:szCs w:val="24"/>
        </w:rPr>
      </w:pPr>
      <w:r w:rsidRPr="0086014E">
        <w:rPr>
          <w:b/>
          <w:bCs/>
          <w:sz w:val="24"/>
          <w:szCs w:val="24"/>
        </w:rPr>
        <w:t>Helena, Montana</w:t>
      </w:r>
    </w:p>
    <w:p w14:paraId="0EAED0BA" w14:textId="77777777" w:rsidR="00737EB8" w:rsidRDefault="00737EB8" w:rsidP="00737EB8">
      <w:pPr>
        <w:pStyle w:val="PlainText"/>
      </w:pPr>
    </w:p>
    <w:p w14:paraId="52B04213" w14:textId="77777777" w:rsidR="0026403E" w:rsidRPr="00A8576D" w:rsidRDefault="0026403E" w:rsidP="0026403E">
      <w:pPr>
        <w:pStyle w:val="NoSpacing"/>
        <w:rPr>
          <w:rFonts w:cstheme="minorHAnsi"/>
          <w:b/>
          <w:bCs/>
        </w:rPr>
      </w:pPr>
      <w:r w:rsidRPr="00A8576D">
        <w:rPr>
          <w:rFonts w:cstheme="minorHAnsi"/>
          <w:b/>
          <w:bCs/>
        </w:rPr>
        <w:t>Attendees:</w:t>
      </w:r>
    </w:p>
    <w:p w14:paraId="4EE3A1F3" w14:textId="77777777" w:rsidR="0026403E" w:rsidRPr="00A8576D" w:rsidRDefault="0026403E" w:rsidP="0026403E">
      <w:pPr>
        <w:pStyle w:val="NoSpacing"/>
        <w:rPr>
          <w:rFonts w:cstheme="minorHAnsi"/>
        </w:rPr>
      </w:pPr>
      <w:r w:rsidRPr="00A8576D">
        <w:rPr>
          <w:rFonts w:cstheme="minorHAnsi"/>
          <w:u w:val="single"/>
        </w:rPr>
        <w:t>Voting Council Members/Alternates</w:t>
      </w:r>
      <w:r w:rsidRPr="00A8576D">
        <w:rPr>
          <w:rFonts w:cstheme="minorHAnsi"/>
        </w:rPr>
        <w:t xml:space="preserve">: </w:t>
      </w:r>
    </w:p>
    <w:p w14:paraId="0DC8D952" w14:textId="1C1DBCF2" w:rsidR="0026403E" w:rsidRPr="00A8576D" w:rsidRDefault="0026403E" w:rsidP="0026403E">
      <w:pPr>
        <w:pStyle w:val="NoSpacing"/>
        <w:rPr>
          <w:rFonts w:cstheme="minorHAnsi"/>
        </w:rPr>
      </w:pPr>
      <w:r>
        <w:rPr>
          <w:rFonts w:cstheme="minorHAnsi"/>
        </w:rPr>
        <w:t xml:space="preserve">Adriane Beck - PSAPS &gt;30K </w:t>
      </w:r>
      <w:r>
        <w:rPr>
          <w:rFonts w:ascii="Segoe UI Emoji" w:hAnsi="Segoe UI Emoji" w:cs="Segoe UI Emoji"/>
        </w:rPr>
        <w:t xml:space="preserve">; </w:t>
      </w:r>
      <w:r>
        <w:rPr>
          <w:rFonts w:cstheme="minorHAnsi"/>
        </w:rPr>
        <w:t xml:space="preserve">Mike Doto </w:t>
      </w:r>
      <w:r w:rsidR="007E2467">
        <w:rPr>
          <w:rFonts w:cstheme="minorHAnsi"/>
        </w:rPr>
        <w:t>-</w:t>
      </w:r>
      <w:r>
        <w:rPr>
          <w:rFonts w:cstheme="minorHAnsi"/>
        </w:rPr>
        <w:t xml:space="preserve"> MT Fire Fighters Assoc.</w:t>
      </w:r>
      <w:r>
        <w:rPr>
          <w:rFonts w:ascii="Segoe UI Emoji" w:hAnsi="Segoe UI Emoji" w:cs="Segoe UI Emoji"/>
        </w:rPr>
        <w:t xml:space="preserve">; </w:t>
      </w:r>
      <w:r w:rsidRPr="00A8576D">
        <w:rPr>
          <w:rFonts w:cstheme="minorHAnsi"/>
        </w:rPr>
        <w:t>Alex Duman</w:t>
      </w:r>
      <w:r>
        <w:rPr>
          <w:rFonts w:cstheme="minorHAnsi"/>
        </w:rPr>
        <w:t xml:space="preserve"> -</w:t>
      </w:r>
      <w:r w:rsidRPr="00A8576D">
        <w:rPr>
          <w:rFonts w:cstheme="minorHAnsi"/>
        </w:rPr>
        <w:t xml:space="preserve"> Wireless Telecommunications Provider; Michael Fashoway</w:t>
      </w:r>
      <w:r>
        <w:rPr>
          <w:rFonts w:cstheme="minorHAnsi"/>
        </w:rPr>
        <w:t xml:space="preserve"> -</w:t>
      </w:r>
      <w:r w:rsidRPr="00A8576D">
        <w:rPr>
          <w:rFonts w:cstheme="minorHAnsi"/>
        </w:rPr>
        <w:t xml:space="preserve"> MT State Library (Alternate)</w:t>
      </w:r>
      <w:r w:rsidRPr="00A8576D">
        <w:rPr>
          <w:rFonts w:ascii="Segoe UI Emoji" w:hAnsi="Segoe UI Emoji" w:cs="Segoe UI Emoji"/>
        </w:rPr>
        <w:t xml:space="preserve">; </w:t>
      </w:r>
      <w:r w:rsidRPr="00A8576D">
        <w:rPr>
          <w:rFonts w:cstheme="minorHAnsi"/>
        </w:rPr>
        <w:t xml:space="preserve">Geoff Feiss - Telecommunications Provider; </w:t>
      </w:r>
      <w:r>
        <w:rPr>
          <w:rFonts w:cstheme="minorHAnsi"/>
        </w:rPr>
        <w:t xml:space="preserve">Dorothy Gremaux </w:t>
      </w:r>
      <w:r w:rsidRPr="00A8576D">
        <w:rPr>
          <w:rFonts w:cstheme="minorHAnsi"/>
        </w:rPr>
        <w:t>- PSAPS &lt;30</w:t>
      </w:r>
      <w:r w:rsidR="000D3351">
        <w:rPr>
          <w:rFonts w:cstheme="minorHAnsi"/>
        </w:rPr>
        <w:t xml:space="preserve"> </w:t>
      </w:r>
      <w:r w:rsidR="000D3351" w:rsidRPr="000D3351">
        <w:rPr>
          <w:rFonts w:cstheme="minorHAnsi"/>
        </w:rPr>
        <w:t>(Alternate)</w:t>
      </w:r>
      <w:r w:rsidRPr="00A8576D">
        <w:rPr>
          <w:rFonts w:cstheme="minorHAnsi"/>
        </w:rPr>
        <w:t xml:space="preserve">; </w:t>
      </w:r>
      <w:r w:rsidR="0050792D">
        <w:rPr>
          <w:rFonts w:cstheme="minorHAnsi"/>
        </w:rPr>
        <w:t xml:space="preserve">Burke Honzel </w:t>
      </w:r>
      <w:r w:rsidR="006A43EA">
        <w:rPr>
          <w:rFonts w:cstheme="minorHAnsi"/>
        </w:rPr>
        <w:t>-</w:t>
      </w:r>
      <w:r w:rsidR="0050792D">
        <w:rPr>
          <w:rFonts w:cstheme="minorHAnsi"/>
        </w:rPr>
        <w:t xml:space="preserve"> DES; </w:t>
      </w:r>
      <w:r w:rsidRPr="00A8576D">
        <w:rPr>
          <w:rFonts w:cstheme="minorHAnsi"/>
        </w:rPr>
        <w:t xml:space="preserve">Lisa Kelly - Wireline Telecommunications Provider; Andrew Knapp - DOJ/MHP (Alternate); </w:t>
      </w:r>
      <w:r>
        <w:rPr>
          <w:rFonts w:cstheme="minorHAnsi"/>
        </w:rPr>
        <w:t xml:space="preserve">Clint Loss - </w:t>
      </w:r>
      <w:r w:rsidRPr="005D209F">
        <w:rPr>
          <w:rFonts w:cstheme="minorHAnsi"/>
        </w:rPr>
        <w:t>MEMS</w:t>
      </w:r>
      <w:r>
        <w:rPr>
          <w:rFonts w:cstheme="minorHAnsi"/>
        </w:rPr>
        <w:t xml:space="preserve">A; </w:t>
      </w:r>
      <w:r w:rsidR="0050792D">
        <w:rPr>
          <w:rFonts w:cstheme="minorHAnsi"/>
        </w:rPr>
        <w:t xml:space="preserve">Gary </w:t>
      </w:r>
      <w:r w:rsidR="0050792D" w:rsidRPr="0050792D">
        <w:rPr>
          <w:rFonts w:cstheme="minorHAnsi"/>
        </w:rPr>
        <w:t>MacDonald</w:t>
      </w:r>
      <w:r w:rsidR="0050792D">
        <w:rPr>
          <w:rFonts w:cstheme="minorHAnsi"/>
        </w:rPr>
        <w:t xml:space="preserve"> - MACo; </w:t>
      </w:r>
      <w:r w:rsidRPr="00A8576D">
        <w:rPr>
          <w:rFonts w:cstheme="minorHAnsi"/>
        </w:rPr>
        <w:t xml:space="preserve">Quinn Ness - DOA, Council Chairman; </w:t>
      </w:r>
      <w:r w:rsidR="0050792D">
        <w:rPr>
          <w:rFonts w:cstheme="minorHAnsi"/>
        </w:rPr>
        <w:t xml:space="preserve">Pat Roos </w:t>
      </w:r>
      <w:r w:rsidR="006A43EA">
        <w:rPr>
          <w:rFonts w:cstheme="minorHAnsi"/>
        </w:rPr>
        <w:t>-</w:t>
      </w:r>
      <w:r w:rsidR="0050792D">
        <w:rPr>
          <w:rFonts w:cstheme="minorHAnsi"/>
        </w:rPr>
        <w:t xml:space="preserve"> MSPOA; </w:t>
      </w:r>
      <w:r w:rsidRPr="004A2DC4">
        <w:rPr>
          <w:rFonts w:cstheme="minorHAnsi"/>
        </w:rPr>
        <w:t>Shantil Siaperas - MACO (Alternate)</w:t>
      </w:r>
      <w:r w:rsidR="0050792D">
        <w:rPr>
          <w:rFonts w:cstheme="minorHAnsi"/>
        </w:rPr>
        <w:t xml:space="preserve">; Zach Slattery - </w:t>
      </w:r>
      <w:r w:rsidR="003A505A">
        <w:rPr>
          <w:rFonts w:cstheme="minorHAnsi"/>
        </w:rPr>
        <w:t>APCO</w:t>
      </w:r>
      <w:r w:rsidR="0050792D">
        <w:rPr>
          <w:rFonts w:cstheme="minorHAnsi"/>
        </w:rPr>
        <w:t xml:space="preserve"> (Alternate);</w:t>
      </w:r>
      <w:r>
        <w:rPr>
          <w:rFonts w:cstheme="minorHAnsi"/>
        </w:rPr>
        <w:t xml:space="preserve"> </w:t>
      </w:r>
      <w:r w:rsidR="0050792D">
        <w:rPr>
          <w:rFonts w:cstheme="minorHAnsi"/>
        </w:rPr>
        <w:t xml:space="preserve">Jennie Stapp - MT State Library; </w:t>
      </w:r>
      <w:r w:rsidRPr="00A8576D">
        <w:rPr>
          <w:rFonts w:cstheme="minorHAnsi"/>
        </w:rPr>
        <w:t xml:space="preserve">and Curt Stinson </w:t>
      </w:r>
      <w:r>
        <w:rPr>
          <w:rFonts w:cstheme="minorHAnsi"/>
        </w:rPr>
        <w:t>-</w:t>
      </w:r>
      <w:r w:rsidRPr="00A8576D">
        <w:rPr>
          <w:rFonts w:cstheme="minorHAnsi"/>
        </w:rPr>
        <w:t xml:space="preserve"> MACOP.</w:t>
      </w:r>
    </w:p>
    <w:p w14:paraId="6D45E3CC" w14:textId="77777777" w:rsidR="0026403E" w:rsidRPr="00A8576D" w:rsidRDefault="0026403E" w:rsidP="0026403E">
      <w:pPr>
        <w:pStyle w:val="NoSpacing"/>
        <w:rPr>
          <w:rFonts w:cstheme="minorHAnsi"/>
        </w:rPr>
      </w:pPr>
    </w:p>
    <w:p w14:paraId="2D40EE1D" w14:textId="6D1EDFC1" w:rsidR="0026403E" w:rsidRPr="00A8576D" w:rsidRDefault="0026403E" w:rsidP="0026403E">
      <w:pPr>
        <w:pStyle w:val="NoSpacing"/>
        <w:rPr>
          <w:rFonts w:cstheme="minorHAnsi"/>
        </w:rPr>
      </w:pPr>
      <w:r w:rsidRPr="00A8576D">
        <w:rPr>
          <w:rFonts w:cstheme="minorHAnsi"/>
          <w:u w:val="single"/>
        </w:rPr>
        <w:t>Guests</w:t>
      </w:r>
      <w:r w:rsidRPr="00A8576D">
        <w:rPr>
          <w:rFonts w:cstheme="minorHAnsi"/>
        </w:rPr>
        <w:t xml:space="preserve">: </w:t>
      </w:r>
      <w:r>
        <w:rPr>
          <w:rFonts w:cstheme="minorHAnsi"/>
        </w:rPr>
        <w:t xml:space="preserve">Carol Arkell, Stillwater County; </w:t>
      </w:r>
      <w:r w:rsidRPr="00A8576D">
        <w:rPr>
          <w:rFonts w:cstheme="minorHAnsi"/>
        </w:rPr>
        <w:t>Sandra Barrows</w:t>
      </w:r>
      <w:r>
        <w:rPr>
          <w:rFonts w:cstheme="minorHAnsi"/>
        </w:rPr>
        <w:t>,</w:t>
      </w:r>
      <w:r w:rsidRPr="00A8576D">
        <w:rPr>
          <w:rFonts w:cstheme="minorHAnsi"/>
        </w:rPr>
        <w:t xml:space="preserve"> Barrows Consulting; </w:t>
      </w:r>
      <w:r w:rsidR="001735C2">
        <w:rPr>
          <w:rFonts w:cstheme="minorHAnsi"/>
        </w:rPr>
        <w:t xml:space="preserve">Cliff Brophy, Sweetgrass County; Melinda Burns, Pondera County; </w:t>
      </w:r>
      <w:r w:rsidR="001735C2" w:rsidRPr="001735C2">
        <w:rPr>
          <w:rFonts w:cstheme="minorHAnsi"/>
        </w:rPr>
        <w:t xml:space="preserve">Peter Callaghan, Helena 9-1-1; </w:t>
      </w:r>
      <w:r w:rsidR="001735C2">
        <w:rPr>
          <w:rFonts w:cstheme="minorHAnsi"/>
        </w:rPr>
        <w:t xml:space="preserve">Jason </w:t>
      </w:r>
      <w:r w:rsidR="001735C2" w:rsidRPr="001735C2">
        <w:rPr>
          <w:rFonts w:cstheme="minorHAnsi"/>
        </w:rPr>
        <w:t>Danielson</w:t>
      </w:r>
      <w:r w:rsidR="001735C2">
        <w:rPr>
          <w:rFonts w:cstheme="minorHAnsi"/>
        </w:rPr>
        <w:t xml:space="preserve">, </w:t>
      </w:r>
      <w:r w:rsidR="00CD05C3">
        <w:rPr>
          <w:rFonts w:cstheme="minorHAnsi"/>
        </w:rPr>
        <w:t>Lew</w:t>
      </w:r>
      <w:r w:rsidR="00E24365">
        <w:rPr>
          <w:rFonts w:cstheme="minorHAnsi"/>
        </w:rPr>
        <w:t>i</w:t>
      </w:r>
      <w:r w:rsidR="00CD05C3">
        <w:rPr>
          <w:rFonts w:cstheme="minorHAnsi"/>
        </w:rPr>
        <w:t xml:space="preserve">s and Clark County, Mike Feldman, MHP; </w:t>
      </w:r>
      <w:r w:rsidRPr="00A8576D">
        <w:rPr>
          <w:rFonts w:cstheme="minorHAnsi"/>
        </w:rPr>
        <w:t xml:space="preserve">Jody Hickey, Glacier Co. Sheriff’s Office; </w:t>
      </w:r>
      <w:r w:rsidR="00CD05C3">
        <w:rPr>
          <w:rFonts w:cstheme="minorHAnsi"/>
        </w:rPr>
        <w:t xml:space="preserve">Tom </w:t>
      </w:r>
      <w:r w:rsidR="00CD05C3" w:rsidRPr="00CD05C3">
        <w:rPr>
          <w:rFonts w:cstheme="minorHAnsi"/>
        </w:rPr>
        <w:t>Kohley</w:t>
      </w:r>
      <w:r w:rsidR="00CD05C3">
        <w:rPr>
          <w:rFonts w:cstheme="minorHAnsi"/>
        </w:rPr>
        <w:t>, Carbon County Fire; Chr</w:t>
      </w:r>
      <w:r w:rsidR="00E24365">
        <w:rPr>
          <w:rFonts w:cstheme="minorHAnsi"/>
        </w:rPr>
        <w:t>i</w:t>
      </w:r>
      <w:r w:rsidR="00CD05C3">
        <w:rPr>
          <w:rFonts w:cstheme="minorHAnsi"/>
        </w:rPr>
        <w:t xml:space="preserve">s </w:t>
      </w:r>
      <w:r w:rsidR="00CD05C3" w:rsidRPr="00CD05C3">
        <w:rPr>
          <w:rFonts w:cstheme="minorHAnsi"/>
        </w:rPr>
        <w:t>Lounsbury</w:t>
      </w:r>
      <w:r w:rsidR="00CD05C3">
        <w:rPr>
          <w:rFonts w:cstheme="minorHAnsi"/>
        </w:rPr>
        <w:t xml:space="preserve">, Missoula County; </w:t>
      </w:r>
      <w:r w:rsidRPr="00A8576D">
        <w:rPr>
          <w:rFonts w:cstheme="minorHAnsi"/>
        </w:rPr>
        <w:t>Tim Martindale, Gallatin County 9</w:t>
      </w:r>
      <w:r>
        <w:rPr>
          <w:rFonts w:cstheme="minorHAnsi"/>
        </w:rPr>
        <w:noBreakHyphen/>
      </w:r>
      <w:r w:rsidRPr="00A8576D">
        <w:rPr>
          <w:rFonts w:cstheme="minorHAnsi"/>
        </w:rPr>
        <w:t xml:space="preserve">1-1; </w:t>
      </w:r>
      <w:r w:rsidR="00CD05C3">
        <w:rPr>
          <w:rFonts w:cstheme="minorHAnsi"/>
        </w:rPr>
        <w:t xml:space="preserve">Brien </w:t>
      </w:r>
      <w:r w:rsidR="00CD05C3" w:rsidRPr="00CD05C3">
        <w:rPr>
          <w:rFonts w:cstheme="minorHAnsi"/>
        </w:rPr>
        <w:t>Mischel</w:t>
      </w:r>
      <w:r w:rsidR="00CD05C3">
        <w:rPr>
          <w:rFonts w:cstheme="minorHAnsi"/>
        </w:rPr>
        <w:t xml:space="preserve">, Bighorn County DES: </w:t>
      </w:r>
      <w:r w:rsidRPr="00A8576D">
        <w:rPr>
          <w:rFonts w:cstheme="minorHAnsi"/>
        </w:rPr>
        <w:t>Jon Osborne, CenturyLink; Ken Wall, Geo Data Services; and Karen Young - City of Great Falls 9</w:t>
      </w:r>
      <w:r>
        <w:rPr>
          <w:rFonts w:cstheme="minorHAnsi"/>
        </w:rPr>
        <w:noBreakHyphen/>
      </w:r>
      <w:r w:rsidRPr="00A8576D">
        <w:rPr>
          <w:rFonts w:cstheme="minorHAnsi"/>
        </w:rPr>
        <w:t>1</w:t>
      </w:r>
      <w:r>
        <w:rPr>
          <w:rFonts w:cstheme="minorHAnsi"/>
        </w:rPr>
        <w:noBreakHyphen/>
      </w:r>
      <w:r w:rsidRPr="00A8576D">
        <w:rPr>
          <w:rFonts w:cstheme="minorHAnsi"/>
        </w:rPr>
        <w:t>1.</w:t>
      </w:r>
    </w:p>
    <w:p w14:paraId="2EFBA2AE" w14:textId="77777777" w:rsidR="0026403E" w:rsidRPr="00A8576D" w:rsidRDefault="0026403E" w:rsidP="0026403E">
      <w:pPr>
        <w:pStyle w:val="NoSpacing"/>
        <w:rPr>
          <w:rFonts w:cstheme="minorHAnsi"/>
          <w:u w:val="single"/>
        </w:rPr>
      </w:pPr>
    </w:p>
    <w:p w14:paraId="291AB611" w14:textId="31EABACA" w:rsidR="0026403E" w:rsidRPr="007E2467" w:rsidRDefault="0026403E" w:rsidP="0026403E">
      <w:pPr>
        <w:pStyle w:val="NoSpacing"/>
        <w:rPr>
          <w:rFonts w:cstheme="minorHAnsi"/>
          <w:b/>
          <w:bCs/>
          <w:sz w:val="24"/>
          <w:szCs w:val="24"/>
        </w:rPr>
      </w:pPr>
      <w:r w:rsidRPr="007E2467">
        <w:rPr>
          <w:rFonts w:cstheme="minorHAnsi"/>
          <w:b/>
          <w:bCs/>
          <w:sz w:val="24"/>
          <w:szCs w:val="24"/>
        </w:rPr>
        <w:t xml:space="preserve">Chairman Ness called the meeting to order at </w:t>
      </w:r>
      <w:r w:rsidR="00CD05C3" w:rsidRPr="007E2467">
        <w:rPr>
          <w:rFonts w:cstheme="minorHAnsi"/>
          <w:b/>
          <w:bCs/>
          <w:sz w:val="24"/>
          <w:szCs w:val="24"/>
        </w:rPr>
        <w:t>10</w:t>
      </w:r>
      <w:r w:rsidRPr="007E2467">
        <w:rPr>
          <w:rFonts w:cstheme="minorHAnsi"/>
          <w:b/>
          <w:bCs/>
          <w:sz w:val="24"/>
          <w:szCs w:val="24"/>
        </w:rPr>
        <w:t>:00 a.m.</w:t>
      </w:r>
    </w:p>
    <w:p w14:paraId="00C77509" w14:textId="77777777" w:rsidR="0026403E" w:rsidRPr="00A8576D" w:rsidRDefault="0026403E" w:rsidP="0026403E">
      <w:pPr>
        <w:pStyle w:val="NoSpacing"/>
        <w:rPr>
          <w:rFonts w:cstheme="minorHAnsi"/>
        </w:rPr>
      </w:pPr>
    </w:p>
    <w:p w14:paraId="13BFDEE8" w14:textId="5DEABD1A" w:rsidR="001616B7" w:rsidRDefault="001616B7" w:rsidP="00896C7B">
      <w:pPr>
        <w:spacing w:after="0" w:line="240" w:lineRule="auto"/>
        <w:rPr>
          <w:sz w:val="24"/>
          <w:szCs w:val="24"/>
        </w:rPr>
      </w:pPr>
      <w:r w:rsidRPr="0086014E">
        <w:rPr>
          <w:b/>
          <w:bCs/>
          <w:sz w:val="24"/>
          <w:szCs w:val="24"/>
        </w:rPr>
        <w:t>Welcome &amp; Introductions</w:t>
      </w:r>
      <w:r w:rsidRPr="0086014E">
        <w:rPr>
          <w:sz w:val="24"/>
          <w:szCs w:val="24"/>
        </w:rPr>
        <w:t xml:space="preserve"> </w:t>
      </w:r>
      <w:r w:rsidR="008950C3">
        <w:rPr>
          <w:sz w:val="24"/>
          <w:szCs w:val="24"/>
        </w:rPr>
        <w:t>–</w:t>
      </w:r>
      <w:r w:rsidRPr="0086014E">
        <w:rPr>
          <w:sz w:val="24"/>
          <w:szCs w:val="24"/>
        </w:rPr>
        <w:t xml:space="preserve"> </w:t>
      </w:r>
      <w:r w:rsidR="008950C3">
        <w:rPr>
          <w:sz w:val="24"/>
          <w:szCs w:val="24"/>
        </w:rPr>
        <w:t xml:space="preserve">Chairman </w:t>
      </w:r>
      <w:r w:rsidRPr="0086014E">
        <w:rPr>
          <w:sz w:val="24"/>
          <w:szCs w:val="24"/>
        </w:rPr>
        <w:t xml:space="preserve">Quinn Ness, </w:t>
      </w:r>
      <w:r w:rsidR="008950C3">
        <w:rPr>
          <w:sz w:val="24"/>
          <w:szCs w:val="24"/>
        </w:rPr>
        <w:t xml:space="preserve">welcomed the group and established that a quorum was present. </w:t>
      </w:r>
    </w:p>
    <w:p w14:paraId="0D8BDC0A" w14:textId="49852973" w:rsidR="00405F7F" w:rsidRDefault="00405F7F" w:rsidP="00896C7B">
      <w:pPr>
        <w:spacing w:after="0" w:line="240" w:lineRule="auto"/>
        <w:rPr>
          <w:sz w:val="24"/>
          <w:szCs w:val="24"/>
        </w:rPr>
      </w:pPr>
    </w:p>
    <w:p w14:paraId="54DF1603" w14:textId="072858BF" w:rsidR="009F7483" w:rsidRPr="006E07C4" w:rsidRDefault="001616B7" w:rsidP="00896C7B">
      <w:pPr>
        <w:pStyle w:val="NoSpacing"/>
        <w:rPr>
          <w:b/>
          <w:bCs/>
          <w:sz w:val="24"/>
          <w:szCs w:val="24"/>
        </w:rPr>
      </w:pPr>
      <w:r w:rsidRPr="009F7483">
        <w:rPr>
          <w:b/>
          <w:bCs/>
          <w:sz w:val="24"/>
          <w:szCs w:val="24"/>
        </w:rPr>
        <w:t>Administrative Updates/Agenda Changes</w:t>
      </w:r>
      <w:r w:rsidR="00405F7F">
        <w:rPr>
          <w:b/>
          <w:bCs/>
          <w:sz w:val="24"/>
          <w:szCs w:val="24"/>
        </w:rPr>
        <w:t xml:space="preserve">: </w:t>
      </w:r>
      <w:r w:rsidR="008950C3" w:rsidRPr="008950C3">
        <w:rPr>
          <w:sz w:val="24"/>
          <w:szCs w:val="24"/>
        </w:rPr>
        <w:t>Staff Attorney’s Don Harris’</w:t>
      </w:r>
      <w:r w:rsidR="008950C3">
        <w:rPr>
          <w:sz w:val="24"/>
          <w:szCs w:val="24"/>
        </w:rPr>
        <w:t xml:space="preserve"> presentation was moved forward on the agenda.</w:t>
      </w:r>
      <w:r w:rsidR="008950C3">
        <w:rPr>
          <w:b/>
          <w:bCs/>
          <w:sz w:val="24"/>
          <w:szCs w:val="24"/>
        </w:rPr>
        <w:t xml:space="preserve"> </w:t>
      </w:r>
    </w:p>
    <w:p w14:paraId="0D5C47B6" w14:textId="6A3A736F" w:rsidR="009F7483" w:rsidRDefault="009F7483" w:rsidP="00896C7B">
      <w:pPr>
        <w:pStyle w:val="NoSpacing"/>
      </w:pPr>
    </w:p>
    <w:p w14:paraId="5F6B536C" w14:textId="72B0D515" w:rsidR="007406AB" w:rsidRDefault="007406AB" w:rsidP="00896C7B">
      <w:pPr>
        <w:pStyle w:val="NoSpacing"/>
        <w:rPr>
          <w:b/>
          <w:bCs/>
          <w:sz w:val="24"/>
          <w:szCs w:val="24"/>
        </w:rPr>
      </w:pPr>
      <w:r w:rsidRPr="00E04C98">
        <w:rPr>
          <w:b/>
          <w:bCs/>
          <w:sz w:val="24"/>
          <w:szCs w:val="24"/>
        </w:rPr>
        <w:t>Adoption of Meeting Summaries</w:t>
      </w:r>
      <w:r w:rsidR="00B819CD" w:rsidRPr="00E04C98">
        <w:rPr>
          <w:b/>
          <w:bCs/>
          <w:sz w:val="24"/>
          <w:szCs w:val="24"/>
        </w:rPr>
        <w:t xml:space="preserve"> - *Action Item*</w:t>
      </w:r>
      <w:r w:rsidR="00A019FB">
        <w:rPr>
          <w:b/>
          <w:bCs/>
          <w:sz w:val="24"/>
          <w:szCs w:val="24"/>
        </w:rPr>
        <w:t xml:space="preserve">: </w:t>
      </w:r>
      <w:r w:rsidR="00405F7F">
        <w:rPr>
          <w:b/>
          <w:bCs/>
          <w:sz w:val="24"/>
          <w:szCs w:val="24"/>
        </w:rPr>
        <w:t xml:space="preserve"> </w:t>
      </w:r>
      <w:r w:rsidR="00DD226A" w:rsidRPr="00DD226A">
        <w:rPr>
          <w:sz w:val="24"/>
          <w:szCs w:val="24"/>
        </w:rPr>
        <w:t xml:space="preserve">Member </w:t>
      </w:r>
      <w:r w:rsidR="00A019FB" w:rsidRPr="00A019FB">
        <w:rPr>
          <w:sz w:val="24"/>
          <w:szCs w:val="24"/>
        </w:rPr>
        <w:t xml:space="preserve">Lisa Kelly </w:t>
      </w:r>
      <w:r w:rsidR="00405F7F" w:rsidRPr="00A019FB">
        <w:rPr>
          <w:sz w:val="24"/>
          <w:szCs w:val="24"/>
        </w:rPr>
        <w:t xml:space="preserve">moved to adopt the </w:t>
      </w:r>
      <w:r w:rsidR="008950C3">
        <w:rPr>
          <w:sz w:val="24"/>
          <w:szCs w:val="24"/>
        </w:rPr>
        <w:t>Executive M</w:t>
      </w:r>
      <w:r w:rsidR="00405F7F" w:rsidRPr="00A019FB">
        <w:rPr>
          <w:sz w:val="24"/>
          <w:szCs w:val="24"/>
        </w:rPr>
        <w:t>eeting summari</w:t>
      </w:r>
      <w:r w:rsidR="00A019FB" w:rsidRPr="00A019FB">
        <w:rPr>
          <w:sz w:val="24"/>
          <w:szCs w:val="24"/>
        </w:rPr>
        <w:t>es</w:t>
      </w:r>
      <w:r w:rsidR="008950C3">
        <w:rPr>
          <w:sz w:val="24"/>
          <w:szCs w:val="24"/>
        </w:rPr>
        <w:t xml:space="preserve"> from March </w:t>
      </w:r>
      <w:r w:rsidR="00E33F74">
        <w:rPr>
          <w:sz w:val="24"/>
          <w:szCs w:val="24"/>
        </w:rPr>
        <w:t>12</w:t>
      </w:r>
      <w:r w:rsidR="008950C3">
        <w:rPr>
          <w:sz w:val="24"/>
          <w:szCs w:val="24"/>
        </w:rPr>
        <w:t xml:space="preserve">, June </w:t>
      </w:r>
      <w:r w:rsidR="005978F3">
        <w:rPr>
          <w:sz w:val="24"/>
          <w:szCs w:val="24"/>
        </w:rPr>
        <w:t>11,</w:t>
      </w:r>
      <w:r w:rsidR="008950C3">
        <w:rPr>
          <w:sz w:val="24"/>
          <w:szCs w:val="24"/>
        </w:rPr>
        <w:t xml:space="preserve"> and June 25. </w:t>
      </w:r>
      <w:r w:rsidR="00DD226A">
        <w:rPr>
          <w:sz w:val="24"/>
          <w:szCs w:val="24"/>
        </w:rPr>
        <w:t xml:space="preserve">Member </w:t>
      </w:r>
      <w:r w:rsidR="00A019FB" w:rsidRPr="00A019FB">
        <w:rPr>
          <w:sz w:val="24"/>
          <w:szCs w:val="24"/>
        </w:rPr>
        <w:t xml:space="preserve">Zach </w:t>
      </w:r>
      <w:r w:rsidR="00DD226A">
        <w:rPr>
          <w:sz w:val="24"/>
          <w:szCs w:val="24"/>
        </w:rPr>
        <w:t xml:space="preserve">Slattery </w:t>
      </w:r>
      <w:r w:rsidR="00A019FB" w:rsidRPr="00A019FB">
        <w:rPr>
          <w:sz w:val="24"/>
          <w:szCs w:val="24"/>
        </w:rPr>
        <w:t>seconded. The motion carried.</w:t>
      </w:r>
      <w:r w:rsidR="00A019FB">
        <w:rPr>
          <w:b/>
          <w:bCs/>
          <w:sz w:val="24"/>
          <w:szCs w:val="24"/>
        </w:rPr>
        <w:t xml:space="preserve"> </w:t>
      </w:r>
    </w:p>
    <w:p w14:paraId="3BE81E68" w14:textId="52E34E20" w:rsidR="00405F7F" w:rsidRDefault="00405F7F" w:rsidP="00896C7B">
      <w:pPr>
        <w:pStyle w:val="NoSpacing"/>
        <w:rPr>
          <w:b/>
          <w:bCs/>
          <w:sz w:val="24"/>
          <w:szCs w:val="24"/>
        </w:rPr>
      </w:pPr>
    </w:p>
    <w:p w14:paraId="3EEFFDFA" w14:textId="4CDBDCC5" w:rsidR="008238E2" w:rsidRDefault="008E1E8C" w:rsidP="007E2467">
      <w:pPr>
        <w:spacing w:after="0"/>
        <w:rPr>
          <w:sz w:val="24"/>
          <w:szCs w:val="24"/>
        </w:rPr>
      </w:pPr>
      <w:r w:rsidRPr="008E1E8C">
        <w:rPr>
          <w:b/>
          <w:bCs/>
          <w:sz w:val="24"/>
          <w:szCs w:val="24"/>
        </w:rPr>
        <w:t xml:space="preserve">Technology Standards Administrative Rule Notice: </w:t>
      </w:r>
      <w:r w:rsidR="00DD226A" w:rsidRPr="00DD226A">
        <w:rPr>
          <w:sz w:val="24"/>
          <w:szCs w:val="24"/>
        </w:rPr>
        <w:t>Staff Attorney</w:t>
      </w:r>
      <w:r w:rsidR="00DD226A">
        <w:rPr>
          <w:b/>
          <w:bCs/>
          <w:sz w:val="24"/>
          <w:szCs w:val="24"/>
        </w:rPr>
        <w:t xml:space="preserve"> </w:t>
      </w:r>
      <w:r w:rsidRPr="008E1E8C">
        <w:rPr>
          <w:sz w:val="24"/>
          <w:szCs w:val="24"/>
        </w:rPr>
        <w:t xml:space="preserve">Don Harris reminded </w:t>
      </w:r>
      <w:r w:rsidRPr="00B56FB9">
        <w:rPr>
          <w:sz w:val="24"/>
          <w:szCs w:val="24"/>
        </w:rPr>
        <w:t xml:space="preserve">members that </w:t>
      </w:r>
      <w:r w:rsidR="00DD226A" w:rsidRPr="00B56FB9">
        <w:rPr>
          <w:sz w:val="24"/>
          <w:szCs w:val="24"/>
        </w:rPr>
        <w:t>a</w:t>
      </w:r>
      <w:r w:rsidR="00A019FB" w:rsidRPr="00B56FB9">
        <w:rPr>
          <w:sz w:val="24"/>
          <w:szCs w:val="24"/>
        </w:rPr>
        <w:t xml:space="preserve"> formal rule making process is needed anytime there is a change to</w:t>
      </w:r>
      <w:r w:rsidR="00E33F74" w:rsidRPr="00B56FB9">
        <w:rPr>
          <w:rFonts w:cs="Arial"/>
          <w:sz w:val="24"/>
          <w:szCs w:val="24"/>
        </w:rPr>
        <w:t xml:space="preserve"> </w:t>
      </w:r>
      <w:r w:rsidR="00B56FB9">
        <w:rPr>
          <w:rFonts w:cs="Arial"/>
          <w:sz w:val="24"/>
          <w:szCs w:val="24"/>
        </w:rPr>
        <w:t xml:space="preserve">Montana </w:t>
      </w:r>
      <w:r w:rsidR="00DD226A" w:rsidRPr="00B56FB9">
        <w:rPr>
          <w:sz w:val="24"/>
          <w:szCs w:val="24"/>
        </w:rPr>
        <w:t xml:space="preserve">Statewide </w:t>
      </w:r>
      <w:r w:rsidR="00B56FB9" w:rsidRPr="00B56FB9">
        <w:rPr>
          <w:sz w:val="24"/>
          <w:szCs w:val="24"/>
        </w:rPr>
        <w:t xml:space="preserve">9-1-1 </w:t>
      </w:r>
      <w:r w:rsidR="00DD226A" w:rsidRPr="00B56FB9">
        <w:rPr>
          <w:sz w:val="24"/>
          <w:szCs w:val="24"/>
        </w:rPr>
        <w:t xml:space="preserve">Plan </w:t>
      </w:r>
      <w:r w:rsidR="00A019FB" w:rsidRPr="00B56FB9">
        <w:rPr>
          <w:sz w:val="24"/>
          <w:szCs w:val="24"/>
        </w:rPr>
        <w:t xml:space="preserve">documents. </w:t>
      </w:r>
      <w:r w:rsidR="00B56FB9">
        <w:rPr>
          <w:sz w:val="24"/>
          <w:szCs w:val="24"/>
        </w:rPr>
        <w:t xml:space="preserve">Last March, the </w:t>
      </w:r>
      <w:r w:rsidR="001437F0">
        <w:rPr>
          <w:sz w:val="24"/>
          <w:szCs w:val="24"/>
        </w:rPr>
        <w:t>Advisory Council</w:t>
      </w:r>
      <w:r w:rsidR="00B56FB9">
        <w:rPr>
          <w:sz w:val="24"/>
          <w:szCs w:val="24"/>
        </w:rPr>
        <w:t xml:space="preserve"> updated the </w:t>
      </w:r>
      <w:r w:rsidR="00B56FB9" w:rsidRPr="00B56FB9">
        <w:rPr>
          <w:sz w:val="24"/>
          <w:szCs w:val="24"/>
        </w:rPr>
        <w:t>NG911 Uniform Standards Document</w:t>
      </w:r>
      <w:r w:rsidR="00F91B20" w:rsidRPr="00F91B20">
        <w:rPr>
          <w:sz w:val="24"/>
          <w:szCs w:val="24"/>
        </w:rPr>
        <w:t xml:space="preserve"> with the new NENA technical standards on NG911 GIS.</w:t>
      </w:r>
      <w:r w:rsidR="00662732">
        <w:rPr>
          <w:sz w:val="24"/>
          <w:szCs w:val="24"/>
        </w:rPr>
        <w:t xml:space="preserve"> The Council also </w:t>
      </w:r>
      <w:r w:rsidR="008238E2" w:rsidRPr="008238E2">
        <w:rPr>
          <w:sz w:val="24"/>
          <w:szCs w:val="24"/>
        </w:rPr>
        <w:t>change</w:t>
      </w:r>
      <w:r w:rsidR="00662732">
        <w:rPr>
          <w:sz w:val="24"/>
          <w:szCs w:val="24"/>
        </w:rPr>
        <w:t>d</w:t>
      </w:r>
      <w:r w:rsidR="008238E2" w:rsidRPr="008238E2">
        <w:rPr>
          <w:sz w:val="24"/>
          <w:szCs w:val="24"/>
        </w:rPr>
        <w:t xml:space="preserve"> the name of the NG9-1-1 Technology Requirements document to be the same as what is in law, which is Baseline Next Generation 9-1-1 Principles. </w:t>
      </w:r>
    </w:p>
    <w:p w14:paraId="4D843116" w14:textId="77777777" w:rsidR="008238E2" w:rsidRDefault="008238E2" w:rsidP="007E2467">
      <w:pPr>
        <w:spacing w:after="0"/>
        <w:rPr>
          <w:sz w:val="24"/>
          <w:szCs w:val="24"/>
        </w:rPr>
      </w:pPr>
    </w:p>
    <w:p w14:paraId="17400E80" w14:textId="4829BF2C" w:rsidR="00A019FB" w:rsidRPr="002E1C3C" w:rsidRDefault="0075786F" w:rsidP="00F8000D">
      <w:pPr>
        <w:tabs>
          <w:tab w:val="left" w:pos="4590"/>
        </w:tabs>
        <w:spacing w:after="0"/>
        <w:rPr>
          <w:sz w:val="24"/>
          <w:szCs w:val="24"/>
        </w:rPr>
      </w:pPr>
      <w:r w:rsidRPr="0075786F">
        <w:rPr>
          <w:sz w:val="24"/>
          <w:szCs w:val="24"/>
        </w:rPr>
        <w:t>Interested persons can attend a</w:t>
      </w:r>
      <w:r>
        <w:rPr>
          <w:sz w:val="24"/>
          <w:szCs w:val="24"/>
        </w:rPr>
        <w:t>n online</w:t>
      </w:r>
      <w:r w:rsidRPr="0075786F">
        <w:rPr>
          <w:sz w:val="24"/>
          <w:szCs w:val="24"/>
        </w:rPr>
        <w:t xml:space="preserve"> rule hearing </w:t>
      </w:r>
      <w:r w:rsidR="00A019FB">
        <w:rPr>
          <w:sz w:val="24"/>
          <w:szCs w:val="24"/>
        </w:rPr>
        <w:t xml:space="preserve">at 1:00 pm on </w:t>
      </w:r>
      <w:r w:rsidR="002E1C3C">
        <w:rPr>
          <w:sz w:val="24"/>
          <w:szCs w:val="24"/>
        </w:rPr>
        <w:t>Octo</w:t>
      </w:r>
      <w:r w:rsidR="00A019FB">
        <w:rPr>
          <w:sz w:val="24"/>
          <w:szCs w:val="24"/>
        </w:rPr>
        <w:t>ber 20</w:t>
      </w:r>
      <w:r w:rsidR="00604401">
        <w:rPr>
          <w:sz w:val="24"/>
          <w:szCs w:val="24"/>
        </w:rPr>
        <w:t xml:space="preserve">. </w:t>
      </w:r>
      <w:r>
        <w:rPr>
          <w:sz w:val="24"/>
          <w:szCs w:val="24"/>
        </w:rPr>
        <w:t xml:space="preserve"> </w:t>
      </w:r>
      <w:r w:rsidRPr="0075786F">
        <w:rPr>
          <w:sz w:val="24"/>
          <w:szCs w:val="24"/>
        </w:rPr>
        <w:t xml:space="preserve">A notice will be sent out with updated information about how to participate in the rule hearing. </w:t>
      </w:r>
      <w:r w:rsidR="00604401">
        <w:rPr>
          <w:sz w:val="24"/>
          <w:szCs w:val="24"/>
        </w:rPr>
        <w:t>F</w:t>
      </w:r>
      <w:r w:rsidR="004C05B7" w:rsidRPr="004C05B7">
        <w:rPr>
          <w:sz w:val="24"/>
          <w:szCs w:val="24"/>
        </w:rPr>
        <w:t>ollowing th</w:t>
      </w:r>
      <w:r w:rsidR="00F8000D">
        <w:rPr>
          <w:sz w:val="24"/>
          <w:szCs w:val="24"/>
        </w:rPr>
        <w:t xml:space="preserve">e </w:t>
      </w:r>
      <w:r w:rsidR="00F8000D">
        <w:rPr>
          <w:sz w:val="24"/>
          <w:szCs w:val="24"/>
        </w:rPr>
        <w:lastRenderedPageBreak/>
        <w:t>rule hearing</w:t>
      </w:r>
      <w:r w:rsidR="004C05B7" w:rsidRPr="004C05B7">
        <w:rPr>
          <w:sz w:val="24"/>
          <w:szCs w:val="24"/>
        </w:rPr>
        <w:t xml:space="preserve"> will </w:t>
      </w:r>
      <w:r w:rsidR="00604401">
        <w:rPr>
          <w:sz w:val="24"/>
          <w:szCs w:val="24"/>
        </w:rPr>
        <w:t xml:space="preserve">be </w:t>
      </w:r>
      <w:r w:rsidR="004C05B7" w:rsidRPr="004C05B7">
        <w:rPr>
          <w:sz w:val="24"/>
          <w:szCs w:val="24"/>
        </w:rPr>
        <w:t xml:space="preserve">a comment </w:t>
      </w:r>
      <w:r w:rsidR="00F8000D">
        <w:rPr>
          <w:sz w:val="24"/>
          <w:szCs w:val="24"/>
        </w:rPr>
        <w:t>period</w:t>
      </w:r>
      <w:r w:rsidR="00604401">
        <w:rPr>
          <w:sz w:val="24"/>
          <w:szCs w:val="24"/>
        </w:rPr>
        <w:t xml:space="preserve"> s</w:t>
      </w:r>
      <w:r w:rsidR="004C05B7" w:rsidRPr="004C05B7">
        <w:rPr>
          <w:sz w:val="24"/>
          <w:szCs w:val="24"/>
        </w:rPr>
        <w:t xml:space="preserve">o </w:t>
      </w:r>
      <w:r w:rsidR="00604401">
        <w:rPr>
          <w:sz w:val="24"/>
          <w:szCs w:val="24"/>
        </w:rPr>
        <w:t xml:space="preserve">comments can be </w:t>
      </w:r>
      <w:r w:rsidR="004C05B7" w:rsidRPr="004C05B7">
        <w:rPr>
          <w:sz w:val="24"/>
          <w:szCs w:val="24"/>
        </w:rPr>
        <w:t>mail</w:t>
      </w:r>
      <w:r w:rsidR="00604401">
        <w:rPr>
          <w:sz w:val="24"/>
          <w:szCs w:val="24"/>
        </w:rPr>
        <w:t>ed</w:t>
      </w:r>
      <w:r w:rsidR="004C05B7" w:rsidRPr="004C05B7">
        <w:rPr>
          <w:sz w:val="24"/>
          <w:szCs w:val="24"/>
        </w:rPr>
        <w:t xml:space="preserve"> or email</w:t>
      </w:r>
      <w:r w:rsidR="00604401">
        <w:rPr>
          <w:sz w:val="24"/>
          <w:szCs w:val="24"/>
        </w:rPr>
        <w:t xml:space="preserve">ed to </w:t>
      </w:r>
      <w:r w:rsidR="004C05B7" w:rsidRPr="004C05B7">
        <w:rPr>
          <w:sz w:val="24"/>
          <w:szCs w:val="24"/>
        </w:rPr>
        <w:t>the Burea</w:t>
      </w:r>
      <w:r w:rsidR="00857B55">
        <w:rPr>
          <w:sz w:val="24"/>
          <w:szCs w:val="24"/>
        </w:rPr>
        <w:t>u</w:t>
      </w:r>
      <w:r w:rsidR="004C05B7">
        <w:rPr>
          <w:sz w:val="24"/>
          <w:szCs w:val="24"/>
        </w:rPr>
        <w:t>.</w:t>
      </w:r>
      <w:r w:rsidR="00A019FB">
        <w:rPr>
          <w:sz w:val="24"/>
          <w:szCs w:val="24"/>
        </w:rPr>
        <w:t xml:space="preserve"> If you need a copy of the standards, ma</w:t>
      </w:r>
      <w:r w:rsidR="00604401">
        <w:rPr>
          <w:sz w:val="24"/>
          <w:szCs w:val="24"/>
        </w:rPr>
        <w:t>k</w:t>
      </w:r>
      <w:r w:rsidR="00A019FB">
        <w:rPr>
          <w:sz w:val="24"/>
          <w:szCs w:val="24"/>
        </w:rPr>
        <w:t xml:space="preserve">e a request to the Bureau. Due to cyber security </w:t>
      </w:r>
      <w:r w:rsidR="00A019FB" w:rsidRPr="002E1C3C">
        <w:rPr>
          <w:sz w:val="24"/>
          <w:szCs w:val="24"/>
        </w:rPr>
        <w:t xml:space="preserve">concerns, the standards are not available online.  </w:t>
      </w:r>
    </w:p>
    <w:p w14:paraId="108AA676" w14:textId="77777777" w:rsidR="008950C3" w:rsidRPr="007E2467" w:rsidRDefault="008950C3" w:rsidP="00F8000D">
      <w:pPr>
        <w:tabs>
          <w:tab w:val="left" w:pos="4590"/>
        </w:tabs>
        <w:spacing w:after="0"/>
        <w:rPr>
          <w:sz w:val="28"/>
          <w:szCs w:val="28"/>
        </w:rPr>
      </w:pPr>
    </w:p>
    <w:p w14:paraId="0584BDC0" w14:textId="11656E6E" w:rsidR="0094249A" w:rsidRDefault="0094249A" w:rsidP="00F8000D">
      <w:pPr>
        <w:pStyle w:val="NoSpacing"/>
        <w:tabs>
          <w:tab w:val="left" w:pos="4590"/>
        </w:tabs>
        <w:rPr>
          <w:sz w:val="24"/>
          <w:szCs w:val="24"/>
        </w:rPr>
      </w:pPr>
      <w:r>
        <w:rPr>
          <w:b/>
          <w:bCs/>
          <w:sz w:val="24"/>
          <w:szCs w:val="24"/>
        </w:rPr>
        <w:t>Notice of Funding Availability</w:t>
      </w:r>
      <w:r w:rsidR="00896C7B">
        <w:rPr>
          <w:b/>
          <w:bCs/>
          <w:sz w:val="24"/>
          <w:szCs w:val="24"/>
        </w:rPr>
        <w:t>:</w:t>
      </w:r>
      <w:r w:rsidR="002E5939">
        <w:rPr>
          <w:b/>
          <w:bCs/>
          <w:sz w:val="24"/>
          <w:szCs w:val="24"/>
        </w:rPr>
        <w:t xml:space="preserve"> </w:t>
      </w:r>
      <w:r w:rsidR="002E5939">
        <w:rPr>
          <w:sz w:val="24"/>
          <w:szCs w:val="24"/>
        </w:rPr>
        <w:t xml:space="preserve">The Notice was distributed to all meeting participants. </w:t>
      </w:r>
      <w:r w:rsidR="001437F0">
        <w:rPr>
          <w:sz w:val="24"/>
          <w:szCs w:val="24"/>
        </w:rPr>
        <w:t xml:space="preserve">Chairman Ness said the department is </w:t>
      </w:r>
      <w:r w:rsidR="002E5939">
        <w:rPr>
          <w:sz w:val="24"/>
          <w:szCs w:val="24"/>
        </w:rPr>
        <w:t xml:space="preserve">required to announce </w:t>
      </w:r>
      <w:r w:rsidR="00F8000D" w:rsidRPr="00F8000D">
        <w:rPr>
          <w:sz w:val="24"/>
          <w:szCs w:val="24"/>
        </w:rPr>
        <w:t>by Sept</w:t>
      </w:r>
      <w:r w:rsidR="003A505A">
        <w:rPr>
          <w:sz w:val="24"/>
          <w:szCs w:val="24"/>
        </w:rPr>
        <w:t>ember</w:t>
      </w:r>
      <w:r w:rsidR="00F8000D" w:rsidRPr="00F8000D">
        <w:rPr>
          <w:sz w:val="24"/>
          <w:szCs w:val="24"/>
        </w:rPr>
        <w:t xml:space="preserve"> 30</w:t>
      </w:r>
      <w:r w:rsidR="00F8000D">
        <w:rPr>
          <w:sz w:val="24"/>
          <w:szCs w:val="24"/>
        </w:rPr>
        <w:t xml:space="preserve"> </w:t>
      </w:r>
      <w:r w:rsidR="002E5939">
        <w:rPr>
          <w:sz w:val="24"/>
          <w:szCs w:val="24"/>
        </w:rPr>
        <w:t xml:space="preserve">how much funding is available for the grant program annually. </w:t>
      </w:r>
      <w:r w:rsidR="001437F0">
        <w:rPr>
          <w:sz w:val="24"/>
          <w:szCs w:val="24"/>
        </w:rPr>
        <w:t>The department is p</w:t>
      </w:r>
      <w:r w:rsidR="002E5939">
        <w:rPr>
          <w:sz w:val="24"/>
          <w:szCs w:val="24"/>
        </w:rPr>
        <w:t xml:space="preserve">rojecting that 3.3 million will be available this year and </w:t>
      </w:r>
      <w:r w:rsidR="00F8000D">
        <w:rPr>
          <w:sz w:val="24"/>
          <w:szCs w:val="24"/>
        </w:rPr>
        <w:t>it must</w:t>
      </w:r>
      <w:r w:rsidR="002E5939">
        <w:rPr>
          <w:sz w:val="24"/>
          <w:szCs w:val="24"/>
        </w:rPr>
        <w:t xml:space="preserve"> </w:t>
      </w:r>
      <w:r w:rsidR="00F8000D" w:rsidRPr="00F8000D">
        <w:rPr>
          <w:sz w:val="24"/>
          <w:szCs w:val="24"/>
        </w:rPr>
        <w:t>be awarded by June 30 of 2021</w:t>
      </w:r>
      <w:r w:rsidR="00F8000D">
        <w:rPr>
          <w:sz w:val="24"/>
          <w:szCs w:val="24"/>
        </w:rPr>
        <w:t xml:space="preserve">. </w:t>
      </w:r>
      <w:r w:rsidR="001437F0">
        <w:rPr>
          <w:sz w:val="24"/>
          <w:szCs w:val="24"/>
        </w:rPr>
        <w:t>He e</w:t>
      </w:r>
      <w:r w:rsidR="002E5939">
        <w:rPr>
          <w:sz w:val="24"/>
          <w:szCs w:val="24"/>
        </w:rPr>
        <w:t>xpect</w:t>
      </w:r>
      <w:r w:rsidR="001437F0">
        <w:rPr>
          <w:sz w:val="24"/>
          <w:szCs w:val="24"/>
        </w:rPr>
        <w:t>s awards</w:t>
      </w:r>
      <w:r w:rsidR="002E5939">
        <w:rPr>
          <w:sz w:val="24"/>
          <w:szCs w:val="24"/>
        </w:rPr>
        <w:t xml:space="preserve"> to be </w:t>
      </w:r>
      <w:r w:rsidR="001437F0">
        <w:rPr>
          <w:sz w:val="24"/>
          <w:szCs w:val="24"/>
        </w:rPr>
        <w:t xml:space="preserve">made earlier than in </w:t>
      </w:r>
      <w:r w:rsidR="002E5939">
        <w:rPr>
          <w:sz w:val="24"/>
          <w:szCs w:val="24"/>
        </w:rPr>
        <w:t xml:space="preserve">this year. </w:t>
      </w:r>
      <w:r w:rsidR="00F8000D">
        <w:rPr>
          <w:sz w:val="24"/>
          <w:szCs w:val="24"/>
        </w:rPr>
        <w:t xml:space="preserve">Chairman Ness expects the grant program to </w:t>
      </w:r>
      <w:r w:rsidR="002E5939">
        <w:rPr>
          <w:sz w:val="24"/>
          <w:szCs w:val="24"/>
        </w:rPr>
        <w:t xml:space="preserve">open this November prior to the </w:t>
      </w:r>
      <w:r w:rsidR="001437F0" w:rsidRPr="001437F0">
        <w:rPr>
          <w:sz w:val="24"/>
          <w:szCs w:val="24"/>
        </w:rPr>
        <w:t>Advisory Council</w:t>
      </w:r>
      <w:r w:rsidR="001437F0">
        <w:rPr>
          <w:sz w:val="24"/>
          <w:szCs w:val="24"/>
        </w:rPr>
        <w:t xml:space="preserve">’s </w:t>
      </w:r>
      <w:r w:rsidR="002E5939">
        <w:rPr>
          <w:sz w:val="24"/>
          <w:szCs w:val="24"/>
        </w:rPr>
        <w:t>December meeting.</w:t>
      </w:r>
      <w:r w:rsidR="00F8000D">
        <w:rPr>
          <w:sz w:val="24"/>
          <w:szCs w:val="24"/>
        </w:rPr>
        <w:t xml:space="preserve"> </w:t>
      </w:r>
      <w:r w:rsidR="00F8000D" w:rsidRPr="00F8000D">
        <w:rPr>
          <w:sz w:val="24"/>
          <w:szCs w:val="24"/>
        </w:rPr>
        <w:t>The Advisory Council will make</w:t>
      </w:r>
      <w:r w:rsidR="00F8000D">
        <w:rPr>
          <w:sz w:val="24"/>
          <w:szCs w:val="24"/>
        </w:rPr>
        <w:t xml:space="preserve"> grant</w:t>
      </w:r>
      <w:r w:rsidR="00F8000D" w:rsidRPr="00F8000D">
        <w:rPr>
          <w:sz w:val="24"/>
          <w:szCs w:val="24"/>
        </w:rPr>
        <w:t xml:space="preserve"> recommendations at it</w:t>
      </w:r>
      <w:r w:rsidR="00F8000D">
        <w:rPr>
          <w:sz w:val="24"/>
          <w:szCs w:val="24"/>
        </w:rPr>
        <w:t>s</w:t>
      </w:r>
      <w:r w:rsidR="00F8000D" w:rsidRPr="00F8000D">
        <w:rPr>
          <w:sz w:val="24"/>
          <w:szCs w:val="24"/>
        </w:rPr>
        <w:t xml:space="preserve"> March meeting.</w:t>
      </w:r>
    </w:p>
    <w:p w14:paraId="32021348" w14:textId="2708351D" w:rsidR="002E5939" w:rsidRPr="00F8000D" w:rsidRDefault="002E5939" w:rsidP="00F8000D">
      <w:pPr>
        <w:pStyle w:val="NoSpacing"/>
        <w:tabs>
          <w:tab w:val="left" w:pos="4590"/>
        </w:tabs>
        <w:rPr>
          <w:sz w:val="28"/>
          <w:szCs w:val="28"/>
        </w:rPr>
      </w:pPr>
    </w:p>
    <w:p w14:paraId="67949819" w14:textId="1D7118B5" w:rsidR="00C95EB9" w:rsidRPr="00171D9F" w:rsidRDefault="00F8000D" w:rsidP="00F8000D">
      <w:pPr>
        <w:pStyle w:val="NoSpacing"/>
        <w:tabs>
          <w:tab w:val="left" w:pos="4590"/>
        </w:tabs>
        <w:rPr>
          <w:sz w:val="24"/>
          <w:szCs w:val="24"/>
        </w:rPr>
      </w:pPr>
      <w:r w:rsidRPr="00F8000D">
        <w:rPr>
          <w:sz w:val="24"/>
          <w:szCs w:val="24"/>
        </w:rPr>
        <w:t>Member Feiss</w:t>
      </w:r>
      <w:r>
        <w:rPr>
          <w:sz w:val="24"/>
          <w:szCs w:val="24"/>
        </w:rPr>
        <w:t xml:space="preserve"> asked how the amount of $</w:t>
      </w:r>
      <w:r w:rsidR="00E20289">
        <w:rPr>
          <w:sz w:val="24"/>
          <w:szCs w:val="24"/>
        </w:rPr>
        <w:t xml:space="preserve">3.3 million </w:t>
      </w:r>
      <w:r>
        <w:rPr>
          <w:sz w:val="24"/>
          <w:szCs w:val="24"/>
        </w:rPr>
        <w:t xml:space="preserve">was </w:t>
      </w:r>
      <w:r w:rsidR="00E20289">
        <w:rPr>
          <w:sz w:val="24"/>
          <w:szCs w:val="24"/>
        </w:rPr>
        <w:t>derived</w:t>
      </w:r>
      <w:r w:rsidR="000C6B18">
        <w:rPr>
          <w:sz w:val="24"/>
          <w:szCs w:val="24"/>
        </w:rPr>
        <w:t xml:space="preserve"> and mentioned a legislative analyst’s report that showed approximately $17 million </w:t>
      </w:r>
      <w:r w:rsidR="00C74D51">
        <w:rPr>
          <w:sz w:val="24"/>
          <w:szCs w:val="24"/>
        </w:rPr>
        <w:t xml:space="preserve">in funds in all the 9-1-1 accounts. </w:t>
      </w:r>
      <w:r w:rsidR="00E20289">
        <w:rPr>
          <w:sz w:val="24"/>
          <w:szCs w:val="24"/>
        </w:rPr>
        <w:t xml:space="preserve"> </w:t>
      </w:r>
      <w:r w:rsidR="00A26A45">
        <w:rPr>
          <w:sz w:val="24"/>
          <w:szCs w:val="24"/>
        </w:rPr>
        <w:t xml:space="preserve">Chairman Ness </w:t>
      </w:r>
      <w:r w:rsidR="00171D9F">
        <w:rPr>
          <w:sz w:val="24"/>
          <w:szCs w:val="24"/>
        </w:rPr>
        <w:t>said</w:t>
      </w:r>
      <w:r w:rsidR="00E05D35">
        <w:rPr>
          <w:sz w:val="24"/>
          <w:szCs w:val="24"/>
        </w:rPr>
        <w:t xml:space="preserve"> that the $3.3 came from </w:t>
      </w:r>
      <w:r w:rsidR="00E20289">
        <w:rPr>
          <w:sz w:val="24"/>
          <w:szCs w:val="24"/>
        </w:rPr>
        <w:t xml:space="preserve">the total amount of funds deposited in </w:t>
      </w:r>
      <w:r w:rsidR="00C74D51" w:rsidRPr="00171D9F">
        <w:rPr>
          <w:sz w:val="24"/>
          <w:szCs w:val="24"/>
        </w:rPr>
        <w:t xml:space="preserve">the </w:t>
      </w:r>
      <w:r w:rsidR="00E20289" w:rsidRPr="00171D9F">
        <w:rPr>
          <w:sz w:val="24"/>
          <w:szCs w:val="24"/>
        </w:rPr>
        <w:t xml:space="preserve">grant account in </w:t>
      </w:r>
      <w:r w:rsidR="00C74D51" w:rsidRPr="00171D9F">
        <w:rPr>
          <w:sz w:val="24"/>
          <w:szCs w:val="24"/>
        </w:rPr>
        <w:t>FY</w:t>
      </w:r>
      <w:r w:rsidR="00E20289" w:rsidRPr="00171D9F">
        <w:rPr>
          <w:sz w:val="24"/>
          <w:szCs w:val="24"/>
        </w:rPr>
        <w:t xml:space="preserve">20.  </w:t>
      </w:r>
    </w:p>
    <w:p w14:paraId="1EA74C8E" w14:textId="77777777" w:rsidR="003B0D66" w:rsidRDefault="003B0D66" w:rsidP="002245FF">
      <w:pPr>
        <w:pStyle w:val="NoSpacing"/>
        <w:tabs>
          <w:tab w:val="left" w:pos="4590"/>
        </w:tabs>
        <w:rPr>
          <w:sz w:val="24"/>
          <w:szCs w:val="24"/>
        </w:rPr>
      </w:pPr>
    </w:p>
    <w:p w14:paraId="2C72922E" w14:textId="761C4794" w:rsidR="004825BB" w:rsidRDefault="00171D9F" w:rsidP="003B0D66">
      <w:pPr>
        <w:pStyle w:val="NoSpacing"/>
        <w:tabs>
          <w:tab w:val="left" w:pos="4590"/>
        </w:tabs>
        <w:rPr>
          <w:sz w:val="24"/>
          <w:szCs w:val="24"/>
        </w:rPr>
      </w:pPr>
      <w:r w:rsidRPr="00171D9F">
        <w:rPr>
          <w:sz w:val="24"/>
          <w:szCs w:val="24"/>
        </w:rPr>
        <w:t xml:space="preserve">Chairman Ness explained </w:t>
      </w:r>
      <w:r w:rsidR="00B24BBF" w:rsidRPr="00171D9F">
        <w:rPr>
          <w:sz w:val="24"/>
          <w:szCs w:val="24"/>
        </w:rPr>
        <w:t xml:space="preserve">the legislative fiscal divisions analyst </w:t>
      </w:r>
      <w:r w:rsidR="00C95EB9" w:rsidRPr="00171D9F">
        <w:rPr>
          <w:sz w:val="24"/>
          <w:szCs w:val="24"/>
        </w:rPr>
        <w:t>prepared a summary of the 9</w:t>
      </w:r>
      <w:r w:rsidR="002245FF">
        <w:rPr>
          <w:sz w:val="24"/>
          <w:szCs w:val="24"/>
        </w:rPr>
        <w:t>-</w:t>
      </w:r>
      <w:r w:rsidR="00C95EB9" w:rsidRPr="00171D9F">
        <w:rPr>
          <w:sz w:val="24"/>
          <w:szCs w:val="24"/>
        </w:rPr>
        <w:t>1</w:t>
      </w:r>
      <w:r w:rsidR="002245FF">
        <w:rPr>
          <w:sz w:val="24"/>
          <w:szCs w:val="24"/>
        </w:rPr>
        <w:t>-</w:t>
      </w:r>
      <w:r w:rsidR="00C95EB9" w:rsidRPr="00171D9F">
        <w:rPr>
          <w:sz w:val="24"/>
          <w:szCs w:val="24"/>
        </w:rPr>
        <w:t xml:space="preserve">1 funding for the </w:t>
      </w:r>
      <w:r w:rsidR="002245FF">
        <w:rPr>
          <w:sz w:val="24"/>
          <w:szCs w:val="24"/>
        </w:rPr>
        <w:t>L</w:t>
      </w:r>
      <w:r w:rsidR="00C95EB9" w:rsidRPr="00171D9F">
        <w:rPr>
          <w:sz w:val="24"/>
          <w:szCs w:val="24"/>
        </w:rPr>
        <w:t xml:space="preserve">egislative Finance Committee, </w:t>
      </w:r>
      <w:r w:rsidR="00C95EB9" w:rsidRPr="00C95EB9">
        <w:rPr>
          <w:sz w:val="24"/>
          <w:szCs w:val="24"/>
        </w:rPr>
        <w:t xml:space="preserve">relative to the </w:t>
      </w:r>
      <w:r>
        <w:rPr>
          <w:sz w:val="24"/>
          <w:szCs w:val="24"/>
        </w:rPr>
        <w:t>Montana S</w:t>
      </w:r>
      <w:r w:rsidR="00C95EB9" w:rsidRPr="00C95EB9">
        <w:rPr>
          <w:sz w:val="24"/>
          <w:szCs w:val="24"/>
        </w:rPr>
        <w:t xml:space="preserve">tate </w:t>
      </w:r>
      <w:r>
        <w:rPr>
          <w:sz w:val="24"/>
          <w:szCs w:val="24"/>
        </w:rPr>
        <w:t>L</w:t>
      </w:r>
      <w:r w:rsidR="00C95EB9" w:rsidRPr="00C95EB9">
        <w:rPr>
          <w:sz w:val="24"/>
          <w:szCs w:val="24"/>
        </w:rPr>
        <w:t>ibrar</w:t>
      </w:r>
      <w:r>
        <w:rPr>
          <w:sz w:val="24"/>
          <w:szCs w:val="24"/>
        </w:rPr>
        <w:t>y’s</w:t>
      </w:r>
      <w:r w:rsidR="00C95EB9" w:rsidRPr="00C95EB9">
        <w:rPr>
          <w:sz w:val="24"/>
          <w:szCs w:val="24"/>
        </w:rPr>
        <w:t xml:space="preserve"> proposal </w:t>
      </w:r>
      <w:r w:rsidR="002245FF">
        <w:rPr>
          <w:sz w:val="24"/>
          <w:szCs w:val="24"/>
        </w:rPr>
        <w:t xml:space="preserve">to use 9-1-1 funds for GIS. </w:t>
      </w:r>
      <w:r w:rsidR="003B0D66" w:rsidRPr="003B0D66">
        <w:rPr>
          <w:sz w:val="24"/>
          <w:szCs w:val="24"/>
        </w:rPr>
        <w:t>Th</w:t>
      </w:r>
      <w:r w:rsidR="003B0D66">
        <w:rPr>
          <w:sz w:val="24"/>
          <w:szCs w:val="24"/>
        </w:rPr>
        <w:t xml:space="preserve">at summary </w:t>
      </w:r>
      <w:r w:rsidR="003B0D66" w:rsidRPr="003B0D66">
        <w:rPr>
          <w:sz w:val="24"/>
          <w:szCs w:val="24"/>
        </w:rPr>
        <w:t xml:space="preserve">projected </w:t>
      </w:r>
      <w:r w:rsidR="003B0D66">
        <w:rPr>
          <w:sz w:val="24"/>
          <w:szCs w:val="24"/>
        </w:rPr>
        <w:t xml:space="preserve">a </w:t>
      </w:r>
      <w:r w:rsidR="003B0D66" w:rsidRPr="003B0D66">
        <w:rPr>
          <w:sz w:val="24"/>
          <w:szCs w:val="24"/>
        </w:rPr>
        <w:t>total of more than $17 million in the 9-1-1 accounts</w:t>
      </w:r>
      <w:r w:rsidR="007D4DBA">
        <w:rPr>
          <w:sz w:val="24"/>
          <w:szCs w:val="24"/>
        </w:rPr>
        <w:t xml:space="preserve">, </w:t>
      </w:r>
      <w:r w:rsidR="002245FF">
        <w:rPr>
          <w:sz w:val="24"/>
          <w:szCs w:val="24"/>
        </w:rPr>
        <w:t>includ</w:t>
      </w:r>
      <w:r w:rsidR="007D4DBA">
        <w:rPr>
          <w:sz w:val="24"/>
          <w:szCs w:val="24"/>
        </w:rPr>
        <w:t>ing</w:t>
      </w:r>
      <w:r w:rsidR="00E20289">
        <w:rPr>
          <w:sz w:val="24"/>
          <w:szCs w:val="24"/>
        </w:rPr>
        <w:t xml:space="preserve"> </w:t>
      </w:r>
      <w:r w:rsidR="004825BB">
        <w:rPr>
          <w:sz w:val="24"/>
          <w:szCs w:val="24"/>
        </w:rPr>
        <w:t>the following:</w:t>
      </w:r>
    </w:p>
    <w:p w14:paraId="431A1DF2" w14:textId="77777777" w:rsidR="004825BB" w:rsidRDefault="002245FF" w:rsidP="004825BB">
      <w:pPr>
        <w:pStyle w:val="NoSpacing"/>
        <w:numPr>
          <w:ilvl w:val="0"/>
          <w:numId w:val="6"/>
        </w:numPr>
        <w:tabs>
          <w:tab w:val="left" w:pos="4590"/>
        </w:tabs>
        <w:rPr>
          <w:sz w:val="24"/>
          <w:szCs w:val="24"/>
        </w:rPr>
      </w:pPr>
      <w:r>
        <w:rPr>
          <w:sz w:val="24"/>
          <w:szCs w:val="24"/>
        </w:rPr>
        <w:t>$</w:t>
      </w:r>
      <w:r w:rsidR="00E20289">
        <w:rPr>
          <w:sz w:val="24"/>
          <w:szCs w:val="24"/>
        </w:rPr>
        <w:t>6.7 million</w:t>
      </w:r>
      <w:r>
        <w:rPr>
          <w:sz w:val="24"/>
          <w:szCs w:val="24"/>
        </w:rPr>
        <w:t xml:space="preserve"> of </w:t>
      </w:r>
      <w:r w:rsidR="003B0D66">
        <w:rPr>
          <w:sz w:val="24"/>
          <w:szCs w:val="24"/>
        </w:rPr>
        <w:t>FY</w:t>
      </w:r>
      <w:r>
        <w:rPr>
          <w:sz w:val="24"/>
          <w:szCs w:val="24"/>
        </w:rPr>
        <w:t>19</w:t>
      </w:r>
      <w:r w:rsidR="00E20289">
        <w:rPr>
          <w:sz w:val="24"/>
          <w:szCs w:val="24"/>
        </w:rPr>
        <w:t xml:space="preserve"> grant</w:t>
      </w:r>
      <w:r>
        <w:rPr>
          <w:sz w:val="24"/>
          <w:szCs w:val="24"/>
        </w:rPr>
        <w:t xml:space="preserve"> funds</w:t>
      </w:r>
      <w:r w:rsidR="00E20289">
        <w:rPr>
          <w:sz w:val="24"/>
          <w:szCs w:val="24"/>
        </w:rPr>
        <w:t xml:space="preserve"> </w:t>
      </w:r>
    </w:p>
    <w:p w14:paraId="5E14047C" w14:textId="530416C3" w:rsidR="004825BB" w:rsidRDefault="002245FF" w:rsidP="004825BB">
      <w:pPr>
        <w:pStyle w:val="NoSpacing"/>
        <w:numPr>
          <w:ilvl w:val="0"/>
          <w:numId w:val="6"/>
        </w:numPr>
        <w:tabs>
          <w:tab w:val="left" w:pos="4590"/>
        </w:tabs>
        <w:rPr>
          <w:sz w:val="24"/>
          <w:szCs w:val="24"/>
        </w:rPr>
      </w:pPr>
      <w:r>
        <w:rPr>
          <w:sz w:val="24"/>
          <w:szCs w:val="24"/>
        </w:rPr>
        <w:t>$</w:t>
      </w:r>
      <w:r w:rsidR="00E20289">
        <w:rPr>
          <w:sz w:val="24"/>
          <w:szCs w:val="24"/>
        </w:rPr>
        <w:t xml:space="preserve">2.5 </w:t>
      </w:r>
      <w:r w:rsidR="004825BB">
        <w:rPr>
          <w:sz w:val="24"/>
          <w:szCs w:val="24"/>
        </w:rPr>
        <w:t>million of</w:t>
      </w:r>
      <w:r w:rsidR="00E20289">
        <w:rPr>
          <w:sz w:val="24"/>
          <w:szCs w:val="24"/>
        </w:rPr>
        <w:t xml:space="preserve"> </w:t>
      </w:r>
      <w:r>
        <w:rPr>
          <w:sz w:val="24"/>
          <w:szCs w:val="24"/>
        </w:rPr>
        <w:t>FY20 grant funds</w:t>
      </w:r>
    </w:p>
    <w:p w14:paraId="5EEA22CF" w14:textId="12715521" w:rsidR="004825BB" w:rsidRDefault="004825BB" w:rsidP="004825BB">
      <w:pPr>
        <w:pStyle w:val="NoSpacing"/>
        <w:numPr>
          <w:ilvl w:val="0"/>
          <w:numId w:val="6"/>
        </w:numPr>
        <w:tabs>
          <w:tab w:val="left" w:pos="4590"/>
        </w:tabs>
        <w:rPr>
          <w:sz w:val="24"/>
          <w:szCs w:val="24"/>
        </w:rPr>
      </w:pPr>
      <w:r>
        <w:rPr>
          <w:sz w:val="24"/>
          <w:szCs w:val="24"/>
        </w:rPr>
        <w:t>$3.3 million of FY21 grant funds</w:t>
      </w:r>
    </w:p>
    <w:p w14:paraId="20DB95FA" w14:textId="4498C69B" w:rsidR="004825BB" w:rsidRDefault="004825BB" w:rsidP="004825BB">
      <w:pPr>
        <w:pStyle w:val="NoSpacing"/>
        <w:numPr>
          <w:ilvl w:val="0"/>
          <w:numId w:val="6"/>
        </w:numPr>
        <w:tabs>
          <w:tab w:val="left" w:pos="4590"/>
        </w:tabs>
        <w:rPr>
          <w:sz w:val="24"/>
          <w:szCs w:val="24"/>
        </w:rPr>
      </w:pPr>
      <w:r>
        <w:rPr>
          <w:sz w:val="24"/>
          <w:szCs w:val="24"/>
        </w:rPr>
        <w:t>$5 million set-aside for ESInet grants</w:t>
      </w:r>
    </w:p>
    <w:p w14:paraId="305E9377" w14:textId="77777777" w:rsidR="004825BB" w:rsidRDefault="004825BB" w:rsidP="004825BB">
      <w:pPr>
        <w:pStyle w:val="NoSpacing"/>
        <w:tabs>
          <w:tab w:val="left" w:pos="4590"/>
        </w:tabs>
        <w:rPr>
          <w:sz w:val="24"/>
          <w:szCs w:val="24"/>
        </w:rPr>
      </w:pPr>
    </w:p>
    <w:p w14:paraId="6D0F825E" w14:textId="6A54B678" w:rsidR="002245FF" w:rsidRDefault="004825BB" w:rsidP="002245FF">
      <w:pPr>
        <w:pStyle w:val="NoSpacing"/>
        <w:tabs>
          <w:tab w:val="left" w:pos="4590"/>
        </w:tabs>
        <w:rPr>
          <w:sz w:val="24"/>
          <w:szCs w:val="24"/>
        </w:rPr>
      </w:pPr>
      <w:r w:rsidRPr="004825BB">
        <w:rPr>
          <w:sz w:val="24"/>
          <w:szCs w:val="24"/>
        </w:rPr>
        <w:t xml:space="preserve">These funds are earmarked until they are expended. </w:t>
      </w:r>
      <w:r w:rsidR="003B0D66">
        <w:rPr>
          <w:sz w:val="24"/>
          <w:szCs w:val="24"/>
        </w:rPr>
        <w:t xml:space="preserve">Grant </w:t>
      </w:r>
      <w:r w:rsidR="003B0D66" w:rsidRPr="003B0D66">
        <w:rPr>
          <w:sz w:val="24"/>
          <w:szCs w:val="24"/>
        </w:rPr>
        <w:t xml:space="preserve">obligations are not recorded in the </w:t>
      </w:r>
      <w:r w:rsidR="003B0D66">
        <w:rPr>
          <w:sz w:val="24"/>
          <w:szCs w:val="24"/>
        </w:rPr>
        <w:t>S</w:t>
      </w:r>
      <w:r w:rsidR="003B0D66" w:rsidRPr="003B0D66">
        <w:rPr>
          <w:sz w:val="24"/>
          <w:szCs w:val="24"/>
        </w:rPr>
        <w:t xml:space="preserve">tate </w:t>
      </w:r>
      <w:r w:rsidR="003B0D66">
        <w:rPr>
          <w:sz w:val="24"/>
          <w:szCs w:val="24"/>
        </w:rPr>
        <w:t>A</w:t>
      </w:r>
      <w:r w:rsidR="003B0D66" w:rsidRPr="003B0D66">
        <w:rPr>
          <w:sz w:val="24"/>
          <w:szCs w:val="24"/>
        </w:rPr>
        <w:t xml:space="preserve">ccounting and </w:t>
      </w:r>
      <w:r w:rsidR="003B0D66">
        <w:rPr>
          <w:sz w:val="24"/>
          <w:szCs w:val="24"/>
        </w:rPr>
        <w:t>H</w:t>
      </w:r>
      <w:r w:rsidR="003B0D66" w:rsidRPr="003B0D66">
        <w:rPr>
          <w:sz w:val="24"/>
          <w:szCs w:val="24"/>
        </w:rPr>
        <w:t xml:space="preserve">uman </w:t>
      </w:r>
      <w:r w:rsidR="003B0D66">
        <w:rPr>
          <w:sz w:val="24"/>
          <w:szCs w:val="24"/>
        </w:rPr>
        <w:t>R</w:t>
      </w:r>
      <w:r w:rsidR="003B0D66" w:rsidRPr="003B0D66">
        <w:rPr>
          <w:sz w:val="24"/>
          <w:szCs w:val="24"/>
        </w:rPr>
        <w:t>esources system</w:t>
      </w:r>
      <w:r w:rsidR="003B0D66">
        <w:rPr>
          <w:sz w:val="24"/>
          <w:szCs w:val="24"/>
        </w:rPr>
        <w:t xml:space="preserve">, so the </w:t>
      </w:r>
      <w:r w:rsidR="003B0D66" w:rsidRPr="003B0D66">
        <w:rPr>
          <w:sz w:val="24"/>
          <w:szCs w:val="24"/>
        </w:rPr>
        <w:t>analyst would not have had that information.</w:t>
      </w:r>
      <w:r w:rsidR="007D4DBA">
        <w:rPr>
          <w:sz w:val="24"/>
          <w:szCs w:val="24"/>
        </w:rPr>
        <w:t xml:space="preserve"> </w:t>
      </w:r>
      <w:r>
        <w:rPr>
          <w:sz w:val="24"/>
          <w:szCs w:val="24"/>
        </w:rPr>
        <w:t>In addition, t</w:t>
      </w:r>
      <w:r w:rsidR="00E20289">
        <w:rPr>
          <w:sz w:val="24"/>
          <w:szCs w:val="24"/>
        </w:rPr>
        <w:t xml:space="preserve">he analyst queried the balance in </w:t>
      </w:r>
      <w:r w:rsidR="002245FF">
        <w:rPr>
          <w:sz w:val="24"/>
          <w:szCs w:val="24"/>
        </w:rPr>
        <w:t xml:space="preserve">the 9-1-1 </w:t>
      </w:r>
      <w:r w:rsidR="00E20289">
        <w:rPr>
          <w:sz w:val="24"/>
          <w:szCs w:val="24"/>
        </w:rPr>
        <w:t>accounts</w:t>
      </w:r>
      <w:r w:rsidR="003B0D66">
        <w:rPr>
          <w:sz w:val="24"/>
          <w:szCs w:val="24"/>
        </w:rPr>
        <w:t xml:space="preserve"> just before the Fourth Quarter Distribution to PSAPs was made</w:t>
      </w:r>
      <w:r>
        <w:rPr>
          <w:sz w:val="24"/>
          <w:szCs w:val="24"/>
        </w:rPr>
        <w:t xml:space="preserve"> in August</w:t>
      </w:r>
      <w:r w:rsidR="00E20289">
        <w:rPr>
          <w:sz w:val="24"/>
          <w:szCs w:val="24"/>
        </w:rPr>
        <w:t xml:space="preserve">, </w:t>
      </w:r>
      <w:r w:rsidR="003B0D66">
        <w:rPr>
          <w:sz w:val="24"/>
          <w:szCs w:val="24"/>
        </w:rPr>
        <w:t xml:space="preserve">so </w:t>
      </w:r>
      <w:r w:rsidR="002245FF">
        <w:rPr>
          <w:sz w:val="24"/>
          <w:szCs w:val="24"/>
        </w:rPr>
        <w:t>th</w:t>
      </w:r>
      <w:r>
        <w:rPr>
          <w:sz w:val="24"/>
          <w:szCs w:val="24"/>
        </w:rPr>
        <w:t>ose obligated funds</w:t>
      </w:r>
      <w:r w:rsidR="002245FF">
        <w:rPr>
          <w:sz w:val="24"/>
          <w:szCs w:val="24"/>
        </w:rPr>
        <w:t xml:space="preserve"> </w:t>
      </w:r>
      <w:r w:rsidR="00E20289">
        <w:rPr>
          <w:sz w:val="24"/>
          <w:szCs w:val="24"/>
        </w:rPr>
        <w:t xml:space="preserve">probably </w:t>
      </w:r>
      <w:r>
        <w:rPr>
          <w:sz w:val="24"/>
          <w:szCs w:val="24"/>
        </w:rPr>
        <w:t>were also included in the projection.</w:t>
      </w:r>
      <w:r w:rsidR="00E20289">
        <w:rPr>
          <w:sz w:val="24"/>
          <w:szCs w:val="24"/>
        </w:rPr>
        <w:t xml:space="preserve"> </w:t>
      </w:r>
    </w:p>
    <w:p w14:paraId="09E6AF42" w14:textId="77777777" w:rsidR="002245FF" w:rsidRDefault="002245FF" w:rsidP="002D19D7">
      <w:pPr>
        <w:pStyle w:val="NoSpacing"/>
        <w:tabs>
          <w:tab w:val="left" w:pos="4590"/>
        </w:tabs>
        <w:rPr>
          <w:sz w:val="24"/>
          <w:szCs w:val="24"/>
        </w:rPr>
      </w:pPr>
    </w:p>
    <w:p w14:paraId="203BDA13" w14:textId="5FE2AA7A" w:rsidR="00A51DED" w:rsidRDefault="005663D7" w:rsidP="002D19D7">
      <w:pPr>
        <w:spacing w:after="0" w:line="240" w:lineRule="auto"/>
        <w:rPr>
          <w:sz w:val="24"/>
          <w:szCs w:val="24"/>
        </w:rPr>
      </w:pPr>
      <w:r w:rsidRPr="005663D7">
        <w:rPr>
          <w:sz w:val="24"/>
          <w:szCs w:val="24"/>
        </w:rPr>
        <w:t>Member Feiss</w:t>
      </w:r>
      <w:r w:rsidR="00E20289">
        <w:rPr>
          <w:sz w:val="24"/>
          <w:szCs w:val="24"/>
        </w:rPr>
        <w:t xml:space="preserve"> asked where the </w:t>
      </w:r>
      <w:r w:rsidR="004825BB">
        <w:rPr>
          <w:sz w:val="24"/>
          <w:szCs w:val="24"/>
        </w:rPr>
        <w:t xml:space="preserve">9-1-1 </w:t>
      </w:r>
      <w:r w:rsidR="00A51DED">
        <w:rPr>
          <w:sz w:val="24"/>
          <w:szCs w:val="24"/>
        </w:rPr>
        <w:t xml:space="preserve">state </w:t>
      </w:r>
      <w:r w:rsidR="00E20289">
        <w:rPr>
          <w:sz w:val="24"/>
          <w:szCs w:val="24"/>
        </w:rPr>
        <w:t xml:space="preserve">administrative expenses come from. </w:t>
      </w:r>
      <w:r w:rsidR="004825BB">
        <w:rPr>
          <w:sz w:val="24"/>
          <w:szCs w:val="24"/>
        </w:rPr>
        <w:t xml:space="preserve">Chairman Ness explained that by law </w:t>
      </w:r>
      <w:r w:rsidR="007D4DBA">
        <w:rPr>
          <w:sz w:val="24"/>
          <w:szCs w:val="24"/>
        </w:rPr>
        <w:t>(</w:t>
      </w:r>
      <w:r w:rsidR="004825BB">
        <w:rPr>
          <w:sz w:val="24"/>
          <w:szCs w:val="24"/>
        </w:rPr>
        <w:t xml:space="preserve">MCA </w:t>
      </w:r>
      <w:r w:rsidR="00E20289">
        <w:rPr>
          <w:sz w:val="24"/>
          <w:szCs w:val="24"/>
        </w:rPr>
        <w:t>10-4-304</w:t>
      </w:r>
      <w:r w:rsidR="007D4DBA">
        <w:rPr>
          <w:sz w:val="24"/>
          <w:szCs w:val="24"/>
        </w:rPr>
        <w:t>)</w:t>
      </w:r>
      <w:r w:rsidR="004825BB">
        <w:rPr>
          <w:sz w:val="24"/>
          <w:szCs w:val="24"/>
        </w:rPr>
        <w:t xml:space="preserve"> t</w:t>
      </w:r>
      <w:r w:rsidR="00E20289">
        <w:rPr>
          <w:sz w:val="24"/>
          <w:szCs w:val="24"/>
        </w:rPr>
        <w:t xml:space="preserve">he department is directed to take its administrative fees </w:t>
      </w:r>
      <w:r w:rsidR="00A51DED">
        <w:rPr>
          <w:sz w:val="24"/>
          <w:szCs w:val="24"/>
        </w:rPr>
        <w:t xml:space="preserve">before </w:t>
      </w:r>
      <w:r w:rsidR="00D26593">
        <w:rPr>
          <w:sz w:val="24"/>
          <w:szCs w:val="24"/>
        </w:rPr>
        <w:t>9-1-1</w:t>
      </w:r>
      <w:r w:rsidR="00E20289">
        <w:rPr>
          <w:sz w:val="24"/>
          <w:szCs w:val="24"/>
        </w:rPr>
        <w:t xml:space="preserve"> funds are </w:t>
      </w:r>
      <w:r w:rsidR="00A51DED">
        <w:rPr>
          <w:sz w:val="24"/>
          <w:szCs w:val="24"/>
        </w:rPr>
        <w:t xml:space="preserve">allocated </w:t>
      </w:r>
      <w:r w:rsidR="00E20289">
        <w:rPr>
          <w:sz w:val="24"/>
          <w:szCs w:val="24"/>
        </w:rPr>
        <w:t xml:space="preserve">to </w:t>
      </w:r>
      <w:r w:rsidR="00A51DED">
        <w:rPr>
          <w:sz w:val="24"/>
          <w:szCs w:val="24"/>
        </w:rPr>
        <w:t xml:space="preserve">the </w:t>
      </w:r>
      <w:r w:rsidR="00E20289">
        <w:rPr>
          <w:sz w:val="24"/>
          <w:szCs w:val="24"/>
        </w:rPr>
        <w:t xml:space="preserve">quarterly distribution account </w:t>
      </w:r>
      <w:r w:rsidR="00A51DED">
        <w:rPr>
          <w:sz w:val="24"/>
          <w:szCs w:val="24"/>
        </w:rPr>
        <w:t>for local and tribal governmental entities that host PSAPs (75%) and the 9-1-1 Grant Program (25</w:t>
      </w:r>
      <w:r w:rsidR="00A51DED" w:rsidRPr="00A51DED">
        <w:rPr>
          <w:sz w:val="24"/>
          <w:szCs w:val="24"/>
        </w:rPr>
        <w:t>%).  Administrative costs were about 350,000 last fiscal year.</w:t>
      </w:r>
      <w:r w:rsidR="00A51DED">
        <w:rPr>
          <w:sz w:val="24"/>
          <w:szCs w:val="24"/>
        </w:rPr>
        <w:t xml:space="preserve"> Member Feiss noted that administrative costs had increased rather substantially the previous year and asked for an explanation. </w:t>
      </w:r>
    </w:p>
    <w:p w14:paraId="41C606A9" w14:textId="77777777" w:rsidR="00D26593" w:rsidRPr="00D26593" w:rsidRDefault="00D26593" w:rsidP="00D26593">
      <w:pPr>
        <w:spacing w:after="0"/>
        <w:rPr>
          <w:sz w:val="24"/>
          <w:szCs w:val="24"/>
        </w:rPr>
      </w:pPr>
    </w:p>
    <w:p w14:paraId="5061D37B" w14:textId="47437517" w:rsidR="00E20289" w:rsidRDefault="00D26593" w:rsidP="002D19D7">
      <w:pPr>
        <w:spacing w:after="0" w:line="240" w:lineRule="auto"/>
        <w:rPr>
          <w:sz w:val="24"/>
          <w:szCs w:val="24"/>
        </w:rPr>
      </w:pPr>
      <w:r w:rsidRPr="00D26593">
        <w:rPr>
          <w:sz w:val="24"/>
          <w:szCs w:val="24"/>
        </w:rPr>
        <w:t xml:space="preserve">Chairman Ness </w:t>
      </w:r>
      <w:r>
        <w:rPr>
          <w:sz w:val="24"/>
          <w:szCs w:val="24"/>
        </w:rPr>
        <w:t xml:space="preserve">said the increase was due to the extension of the contract with </w:t>
      </w:r>
      <w:r w:rsidRPr="00D26593">
        <w:rPr>
          <w:sz w:val="24"/>
          <w:szCs w:val="24"/>
        </w:rPr>
        <w:t xml:space="preserve">Federal Engineering to complete </w:t>
      </w:r>
      <w:r>
        <w:rPr>
          <w:sz w:val="24"/>
          <w:szCs w:val="24"/>
        </w:rPr>
        <w:t>statewide plan</w:t>
      </w:r>
      <w:r w:rsidRPr="00D26593">
        <w:rPr>
          <w:sz w:val="24"/>
          <w:szCs w:val="24"/>
        </w:rPr>
        <w:t xml:space="preserve"> documents</w:t>
      </w:r>
      <w:r>
        <w:rPr>
          <w:sz w:val="24"/>
          <w:szCs w:val="24"/>
        </w:rPr>
        <w:t>. T</w:t>
      </w:r>
      <w:r w:rsidRPr="00D26593">
        <w:rPr>
          <w:sz w:val="24"/>
          <w:szCs w:val="24"/>
        </w:rPr>
        <w:t xml:space="preserve">hat contract </w:t>
      </w:r>
      <w:r w:rsidR="00E20289">
        <w:rPr>
          <w:sz w:val="24"/>
          <w:szCs w:val="24"/>
        </w:rPr>
        <w:t xml:space="preserve">has now been closed. </w:t>
      </w:r>
    </w:p>
    <w:p w14:paraId="18AC4F39" w14:textId="77777777" w:rsidR="00E20289" w:rsidRPr="002E5939" w:rsidRDefault="00E20289" w:rsidP="002D19D7">
      <w:pPr>
        <w:pStyle w:val="NoSpacing"/>
        <w:rPr>
          <w:sz w:val="24"/>
          <w:szCs w:val="24"/>
        </w:rPr>
      </w:pPr>
    </w:p>
    <w:p w14:paraId="421C87E4" w14:textId="35316C88" w:rsidR="00020BE8" w:rsidRDefault="00B819CD" w:rsidP="002D19D7">
      <w:pPr>
        <w:pStyle w:val="NoSpacing"/>
        <w:rPr>
          <w:sz w:val="24"/>
          <w:szCs w:val="24"/>
        </w:rPr>
      </w:pPr>
      <w:r w:rsidRPr="00E04C98">
        <w:rPr>
          <w:b/>
          <w:bCs/>
          <w:sz w:val="24"/>
          <w:szCs w:val="24"/>
        </w:rPr>
        <w:lastRenderedPageBreak/>
        <w:t>9-1-1 Grant Application Improvement Recommendations</w:t>
      </w:r>
      <w:r w:rsidR="00896C7B">
        <w:rPr>
          <w:b/>
          <w:bCs/>
          <w:sz w:val="24"/>
          <w:szCs w:val="24"/>
        </w:rPr>
        <w:t>:</w:t>
      </w:r>
      <w:r w:rsidR="00D1060F">
        <w:rPr>
          <w:b/>
          <w:bCs/>
          <w:sz w:val="24"/>
          <w:szCs w:val="24"/>
        </w:rPr>
        <w:t xml:space="preserve"> </w:t>
      </w:r>
      <w:r w:rsidR="00E25526" w:rsidRPr="00E25526">
        <w:rPr>
          <w:sz w:val="24"/>
          <w:szCs w:val="24"/>
        </w:rPr>
        <w:t xml:space="preserve">Chairman </w:t>
      </w:r>
      <w:r w:rsidR="00E25526">
        <w:rPr>
          <w:sz w:val="24"/>
          <w:szCs w:val="24"/>
        </w:rPr>
        <w:t>Ness thank</w:t>
      </w:r>
      <w:r w:rsidR="00B80D93">
        <w:rPr>
          <w:sz w:val="24"/>
          <w:szCs w:val="24"/>
        </w:rPr>
        <w:t xml:space="preserve">ed </w:t>
      </w:r>
      <w:r w:rsidR="00E25526">
        <w:rPr>
          <w:sz w:val="24"/>
          <w:szCs w:val="24"/>
        </w:rPr>
        <w:t xml:space="preserve">Wing Spooner for compiling a summary of </w:t>
      </w:r>
      <w:r w:rsidR="00E25526" w:rsidRPr="00E25526">
        <w:rPr>
          <w:sz w:val="24"/>
          <w:szCs w:val="24"/>
        </w:rPr>
        <w:t>9</w:t>
      </w:r>
      <w:r w:rsidR="00E25526">
        <w:rPr>
          <w:sz w:val="24"/>
          <w:szCs w:val="24"/>
        </w:rPr>
        <w:t>-</w:t>
      </w:r>
      <w:r w:rsidR="00E25526" w:rsidRPr="00E25526">
        <w:rPr>
          <w:sz w:val="24"/>
          <w:szCs w:val="24"/>
        </w:rPr>
        <w:t>1</w:t>
      </w:r>
      <w:r w:rsidR="00E25526">
        <w:rPr>
          <w:sz w:val="24"/>
          <w:szCs w:val="24"/>
        </w:rPr>
        <w:t>-</w:t>
      </w:r>
      <w:r w:rsidR="00E25526" w:rsidRPr="00E25526">
        <w:rPr>
          <w:sz w:val="24"/>
          <w:szCs w:val="24"/>
        </w:rPr>
        <w:t xml:space="preserve">1 grant program improvement suggestions </w:t>
      </w:r>
      <w:r w:rsidR="00E25526">
        <w:rPr>
          <w:sz w:val="24"/>
          <w:szCs w:val="24"/>
        </w:rPr>
        <w:t xml:space="preserve">based on the June 11 and June 25 9-1-1 Advisory Council meetings. </w:t>
      </w:r>
      <w:r w:rsidR="00591ABD" w:rsidRPr="00591ABD">
        <w:rPr>
          <w:sz w:val="24"/>
          <w:szCs w:val="24"/>
        </w:rPr>
        <w:t xml:space="preserve">He suggested reviewing them in preparation for opening the grant program in November. </w:t>
      </w:r>
      <w:r w:rsidR="00576B3C">
        <w:rPr>
          <w:sz w:val="24"/>
          <w:szCs w:val="24"/>
        </w:rPr>
        <w:t xml:space="preserve"> </w:t>
      </w:r>
      <w:r w:rsidR="007D4DBA">
        <w:rPr>
          <w:sz w:val="24"/>
          <w:szCs w:val="24"/>
        </w:rPr>
        <w:t xml:space="preserve">Then, changes can be made to the </w:t>
      </w:r>
      <w:r w:rsidR="00576B3C" w:rsidRPr="00576B3C">
        <w:rPr>
          <w:sz w:val="24"/>
          <w:szCs w:val="24"/>
        </w:rPr>
        <w:t xml:space="preserve">grant application </w:t>
      </w:r>
      <w:r w:rsidR="00D163F4">
        <w:rPr>
          <w:sz w:val="24"/>
          <w:szCs w:val="24"/>
        </w:rPr>
        <w:t xml:space="preserve">form </w:t>
      </w:r>
      <w:r w:rsidR="00576B3C" w:rsidRPr="00576B3C">
        <w:rPr>
          <w:sz w:val="24"/>
          <w:szCs w:val="24"/>
        </w:rPr>
        <w:t xml:space="preserve">to </w:t>
      </w:r>
      <w:r w:rsidR="007D4DBA">
        <w:rPr>
          <w:sz w:val="24"/>
          <w:szCs w:val="24"/>
        </w:rPr>
        <w:t xml:space="preserve">clarify questions or </w:t>
      </w:r>
      <w:r w:rsidR="00576B3C" w:rsidRPr="00576B3C">
        <w:rPr>
          <w:sz w:val="24"/>
          <w:szCs w:val="24"/>
        </w:rPr>
        <w:t xml:space="preserve">request more information. </w:t>
      </w:r>
    </w:p>
    <w:p w14:paraId="58FA83C5" w14:textId="77777777" w:rsidR="007D4DBA" w:rsidRPr="007E2467" w:rsidRDefault="007D4DBA" w:rsidP="00896C7B">
      <w:pPr>
        <w:pStyle w:val="NoSpacing"/>
        <w:rPr>
          <w:sz w:val="24"/>
          <w:szCs w:val="24"/>
        </w:rPr>
      </w:pPr>
    </w:p>
    <w:p w14:paraId="27961CC7" w14:textId="4D855F7F" w:rsidR="00020BE8" w:rsidRDefault="00020BE8" w:rsidP="00896C7B">
      <w:pPr>
        <w:pStyle w:val="NoSpacing"/>
        <w:rPr>
          <w:b/>
          <w:bCs/>
          <w:sz w:val="24"/>
          <w:szCs w:val="24"/>
        </w:rPr>
      </w:pPr>
      <w:r>
        <w:rPr>
          <w:b/>
          <w:bCs/>
          <w:sz w:val="24"/>
          <w:szCs w:val="24"/>
        </w:rPr>
        <w:t>Eligible Expenses:</w:t>
      </w:r>
    </w:p>
    <w:p w14:paraId="10AD7B02" w14:textId="77777777" w:rsidR="007E2467" w:rsidRPr="007E2467" w:rsidRDefault="007E2467" w:rsidP="00896C7B">
      <w:pPr>
        <w:pStyle w:val="NoSpacing"/>
        <w:rPr>
          <w:sz w:val="24"/>
          <w:szCs w:val="24"/>
        </w:rPr>
      </w:pPr>
    </w:p>
    <w:p w14:paraId="4D518895" w14:textId="3A6F96CA" w:rsidR="00B819CD" w:rsidRDefault="00020BE8" w:rsidP="00896C7B">
      <w:pPr>
        <w:pStyle w:val="NoSpacing"/>
        <w:rPr>
          <w:sz w:val="24"/>
          <w:szCs w:val="24"/>
        </w:rPr>
      </w:pPr>
      <w:r w:rsidRPr="00020BE8">
        <w:rPr>
          <w:b/>
          <w:bCs/>
          <w:sz w:val="24"/>
          <w:szCs w:val="24"/>
        </w:rPr>
        <w:t>Training</w:t>
      </w:r>
      <w:r>
        <w:rPr>
          <w:sz w:val="24"/>
          <w:szCs w:val="24"/>
        </w:rPr>
        <w:t xml:space="preserve">: </w:t>
      </w:r>
      <w:r w:rsidR="001B306E" w:rsidRPr="001B306E">
        <w:rPr>
          <w:sz w:val="24"/>
          <w:szCs w:val="24"/>
        </w:rPr>
        <w:t>The Council needs to determine if training will be considered an eligible use of grant funds.</w:t>
      </w:r>
      <w:r w:rsidR="001B306E">
        <w:rPr>
          <w:sz w:val="24"/>
          <w:szCs w:val="24"/>
        </w:rPr>
        <w:t xml:space="preserve"> </w:t>
      </w:r>
      <w:r w:rsidR="00DF6F83">
        <w:rPr>
          <w:sz w:val="24"/>
          <w:szCs w:val="24"/>
        </w:rPr>
        <w:t>Discussion included the following:</w:t>
      </w:r>
    </w:p>
    <w:p w14:paraId="7CA62A3A" w14:textId="0DAEEA6F" w:rsidR="00D1060F" w:rsidRDefault="00D1060F" w:rsidP="00896C7B">
      <w:pPr>
        <w:pStyle w:val="NoSpacing"/>
        <w:rPr>
          <w:sz w:val="24"/>
          <w:szCs w:val="24"/>
        </w:rPr>
      </w:pPr>
    </w:p>
    <w:p w14:paraId="05E1136A" w14:textId="77777777" w:rsidR="00DF6F83" w:rsidRDefault="00D1060F" w:rsidP="00DF6F83">
      <w:pPr>
        <w:pStyle w:val="NoSpacing"/>
        <w:numPr>
          <w:ilvl w:val="0"/>
          <w:numId w:val="7"/>
        </w:numPr>
        <w:rPr>
          <w:sz w:val="24"/>
          <w:szCs w:val="24"/>
        </w:rPr>
      </w:pPr>
      <w:r>
        <w:rPr>
          <w:sz w:val="24"/>
          <w:szCs w:val="24"/>
        </w:rPr>
        <w:t xml:space="preserve">Member Loss said </w:t>
      </w:r>
      <w:r w:rsidR="00DF6F83">
        <w:rPr>
          <w:sz w:val="24"/>
          <w:szCs w:val="24"/>
        </w:rPr>
        <w:t>during initial d</w:t>
      </w:r>
      <w:r w:rsidR="00DF6F83">
        <w:t>uring th</w:t>
      </w:r>
      <w:r w:rsidR="00DF6F83" w:rsidRPr="00DF6F83">
        <w:rPr>
          <w:sz w:val="24"/>
          <w:szCs w:val="24"/>
        </w:rPr>
        <w:t>e early stages of drafting House Bill 61</w:t>
      </w:r>
      <w:r>
        <w:rPr>
          <w:sz w:val="24"/>
          <w:szCs w:val="24"/>
        </w:rPr>
        <w:t xml:space="preserve"> training for Emergency Medical Dispatch was going to be eligible. </w:t>
      </w:r>
    </w:p>
    <w:p w14:paraId="6946300A" w14:textId="77777777" w:rsidR="00DF6F83" w:rsidRDefault="00DF6F83" w:rsidP="00DF6F83">
      <w:pPr>
        <w:pStyle w:val="NoSpacing"/>
        <w:numPr>
          <w:ilvl w:val="0"/>
          <w:numId w:val="7"/>
        </w:numPr>
        <w:rPr>
          <w:sz w:val="24"/>
          <w:szCs w:val="24"/>
        </w:rPr>
      </w:pPr>
      <w:r>
        <w:rPr>
          <w:sz w:val="24"/>
          <w:szCs w:val="24"/>
        </w:rPr>
        <w:t xml:space="preserve">It was difficult to determine in some of the grant applications who specifically was being trained. </w:t>
      </w:r>
      <w:r w:rsidR="00D1060F">
        <w:rPr>
          <w:sz w:val="24"/>
          <w:szCs w:val="24"/>
        </w:rPr>
        <w:t xml:space="preserve">Some included training for non-9-1-1 staff. </w:t>
      </w:r>
    </w:p>
    <w:p w14:paraId="0E00749D" w14:textId="77777777" w:rsidR="00DF6F83" w:rsidRDefault="00D1060F" w:rsidP="00DF6F83">
      <w:pPr>
        <w:pStyle w:val="NoSpacing"/>
        <w:numPr>
          <w:ilvl w:val="0"/>
          <w:numId w:val="7"/>
        </w:numPr>
        <w:rPr>
          <w:sz w:val="24"/>
          <w:szCs w:val="24"/>
        </w:rPr>
      </w:pPr>
      <w:r>
        <w:rPr>
          <w:sz w:val="24"/>
          <w:szCs w:val="24"/>
        </w:rPr>
        <w:t xml:space="preserve">When new </w:t>
      </w:r>
      <w:r w:rsidR="00DF6F83">
        <w:rPr>
          <w:sz w:val="24"/>
          <w:szCs w:val="24"/>
        </w:rPr>
        <w:t>hardware or software</w:t>
      </w:r>
      <w:r>
        <w:rPr>
          <w:sz w:val="24"/>
          <w:szCs w:val="24"/>
        </w:rPr>
        <w:t xml:space="preserve"> is </w:t>
      </w:r>
      <w:r w:rsidR="00DF6F83">
        <w:rPr>
          <w:sz w:val="24"/>
          <w:szCs w:val="24"/>
        </w:rPr>
        <w:t>purchased</w:t>
      </w:r>
      <w:r>
        <w:rPr>
          <w:sz w:val="24"/>
          <w:szCs w:val="24"/>
        </w:rPr>
        <w:t>, t</w:t>
      </w:r>
      <w:r w:rsidR="00DF6F83">
        <w:rPr>
          <w:sz w:val="24"/>
          <w:szCs w:val="24"/>
        </w:rPr>
        <w:t>raining</w:t>
      </w:r>
      <w:r>
        <w:rPr>
          <w:sz w:val="24"/>
          <w:szCs w:val="24"/>
        </w:rPr>
        <w:t xml:space="preserve"> is often included in a vendor</w:t>
      </w:r>
      <w:r w:rsidR="005270C0">
        <w:rPr>
          <w:sz w:val="24"/>
          <w:szCs w:val="24"/>
        </w:rPr>
        <w:t>’</w:t>
      </w:r>
      <w:r>
        <w:rPr>
          <w:sz w:val="24"/>
          <w:szCs w:val="24"/>
        </w:rPr>
        <w:t>s proposal</w:t>
      </w:r>
      <w:r w:rsidR="00DF6F83">
        <w:rPr>
          <w:sz w:val="24"/>
          <w:szCs w:val="24"/>
        </w:rPr>
        <w:t xml:space="preserve">. If the Council decides not to fund training, then it would have to </w:t>
      </w:r>
      <w:r w:rsidR="00DF6F83" w:rsidRPr="00DF6F83">
        <w:rPr>
          <w:sz w:val="24"/>
          <w:szCs w:val="24"/>
        </w:rPr>
        <w:t xml:space="preserve">pick apart comprehensive proposals to eliminate training expenses. </w:t>
      </w:r>
    </w:p>
    <w:p w14:paraId="3F0172F0" w14:textId="5710E7F6" w:rsidR="00DC035B" w:rsidRDefault="00DF6F83" w:rsidP="00DC035B">
      <w:pPr>
        <w:pStyle w:val="NoSpacing"/>
        <w:numPr>
          <w:ilvl w:val="0"/>
          <w:numId w:val="7"/>
        </w:numPr>
        <w:rPr>
          <w:sz w:val="24"/>
          <w:szCs w:val="24"/>
        </w:rPr>
      </w:pPr>
      <w:r>
        <w:rPr>
          <w:sz w:val="24"/>
          <w:szCs w:val="24"/>
        </w:rPr>
        <w:t xml:space="preserve">Training should be funded if it is </w:t>
      </w:r>
      <w:r w:rsidR="00D1060F">
        <w:rPr>
          <w:sz w:val="24"/>
          <w:szCs w:val="24"/>
        </w:rPr>
        <w:t xml:space="preserve">directly applicable to </w:t>
      </w:r>
      <w:r>
        <w:rPr>
          <w:sz w:val="24"/>
          <w:szCs w:val="24"/>
        </w:rPr>
        <w:t>the acquisition of new hardware or software.</w:t>
      </w:r>
      <w:r w:rsidR="003744B4">
        <w:rPr>
          <w:sz w:val="24"/>
          <w:szCs w:val="24"/>
        </w:rPr>
        <w:t xml:space="preserve"> It</w:t>
      </w:r>
      <w:r w:rsidR="003744B4" w:rsidRPr="003744B4">
        <w:rPr>
          <w:sz w:val="24"/>
          <w:szCs w:val="24"/>
        </w:rPr>
        <w:t xml:space="preserve"> should be tied to whatever is being requested.</w:t>
      </w:r>
    </w:p>
    <w:p w14:paraId="2B697618" w14:textId="740EFAFD" w:rsidR="00DC035B" w:rsidRPr="00DC035B" w:rsidRDefault="00DC035B" w:rsidP="00DC035B">
      <w:pPr>
        <w:pStyle w:val="NoSpacing"/>
        <w:numPr>
          <w:ilvl w:val="0"/>
          <w:numId w:val="7"/>
        </w:numPr>
        <w:rPr>
          <w:sz w:val="24"/>
          <w:szCs w:val="24"/>
        </w:rPr>
      </w:pPr>
      <w:r w:rsidRPr="00DC035B">
        <w:rPr>
          <w:sz w:val="24"/>
          <w:szCs w:val="24"/>
        </w:rPr>
        <w:t xml:space="preserve">Since training is an allowable expenditure for quarterly distribution funds, the Council needs a detailed explanation of what the training is and why </w:t>
      </w:r>
      <w:r w:rsidR="005978F3" w:rsidRPr="00DC035B">
        <w:rPr>
          <w:sz w:val="24"/>
          <w:szCs w:val="24"/>
        </w:rPr>
        <w:t>it is</w:t>
      </w:r>
      <w:r w:rsidRPr="00DC035B">
        <w:rPr>
          <w:sz w:val="24"/>
          <w:szCs w:val="24"/>
        </w:rPr>
        <w:t xml:space="preserve"> being requested under the grant program. </w:t>
      </w:r>
    </w:p>
    <w:p w14:paraId="07E44E3D" w14:textId="77777777" w:rsidR="00DC035B" w:rsidRPr="00DC035B" w:rsidRDefault="00DC035B" w:rsidP="00DC035B">
      <w:pPr>
        <w:spacing w:after="0" w:line="240" w:lineRule="auto"/>
        <w:rPr>
          <w:sz w:val="24"/>
          <w:szCs w:val="24"/>
        </w:rPr>
      </w:pPr>
    </w:p>
    <w:p w14:paraId="55932E44" w14:textId="253F9151" w:rsidR="00790B3E" w:rsidRPr="008A5874" w:rsidRDefault="003A505A" w:rsidP="005978F3">
      <w:pPr>
        <w:pStyle w:val="NoSpacing"/>
        <w:rPr>
          <w:sz w:val="24"/>
          <w:szCs w:val="24"/>
        </w:rPr>
      </w:pPr>
      <w:r w:rsidRPr="00E25526">
        <w:rPr>
          <w:sz w:val="24"/>
          <w:szCs w:val="24"/>
        </w:rPr>
        <w:t xml:space="preserve">Chairman </w:t>
      </w:r>
      <w:r>
        <w:rPr>
          <w:sz w:val="24"/>
          <w:szCs w:val="24"/>
        </w:rPr>
        <w:t>Ness</w:t>
      </w:r>
      <w:r w:rsidR="00020BE8">
        <w:rPr>
          <w:sz w:val="24"/>
          <w:szCs w:val="24"/>
        </w:rPr>
        <w:t xml:space="preserve"> suggested that staff </w:t>
      </w:r>
      <w:r w:rsidR="00790B3E">
        <w:rPr>
          <w:sz w:val="24"/>
          <w:szCs w:val="24"/>
        </w:rPr>
        <w:t>revise</w:t>
      </w:r>
      <w:r w:rsidR="00020BE8">
        <w:rPr>
          <w:sz w:val="24"/>
          <w:szCs w:val="24"/>
        </w:rPr>
        <w:t xml:space="preserve"> the application form to </w:t>
      </w:r>
      <w:r w:rsidR="00790B3E">
        <w:rPr>
          <w:sz w:val="24"/>
          <w:szCs w:val="24"/>
        </w:rPr>
        <w:t xml:space="preserve">include </w:t>
      </w:r>
      <w:r w:rsidR="00020BE8">
        <w:rPr>
          <w:sz w:val="24"/>
          <w:szCs w:val="24"/>
        </w:rPr>
        <w:t xml:space="preserve">questions about </w:t>
      </w:r>
      <w:r w:rsidR="00790B3E">
        <w:rPr>
          <w:sz w:val="24"/>
          <w:szCs w:val="24"/>
        </w:rPr>
        <w:t>the specific type</w:t>
      </w:r>
      <w:r w:rsidR="00020BE8">
        <w:rPr>
          <w:sz w:val="24"/>
          <w:szCs w:val="24"/>
        </w:rPr>
        <w:t xml:space="preserve"> of training being requested and explain what is eligible or not. </w:t>
      </w:r>
      <w:r w:rsidR="00790B3E">
        <w:rPr>
          <w:sz w:val="24"/>
          <w:szCs w:val="24"/>
        </w:rPr>
        <w:t xml:space="preserve">An example could be included clarifying </w:t>
      </w:r>
      <w:r w:rsidR="00790B3E" w:rsidRPr="00790B3E">
        <w:rPr>
          <w:sz w:val="24"/>
          <w:szCs w:val="24"/>
        </w:rPr>
        <w:t>that</w:t>
      </w:r>
      <w:r w:rsidR="00790B3E">
        <w:rPr>
          <w:sz w:val="24"/>
          <w:szCs w:val="24"/>
        </w:rPr>
        <w:t xml:space="preserve"> g</w:t>
      </w:r>
      <w:r w:rsidR="00790B3E" w:rsidRPr="00790B3E">
        <w:rPr>
          <w:sz w:val="24"/>
          <w:szCs w:val="24"/>
        </w:rPr>
        <w:t>eneral training of all dispatchers on polic</w:t>
      </w:r>
      <w:r w:rsidR="00790B3E">
        <w:rPr>
          <w:sz w:val="24"/>
          <w:szCs w:val="24"/>
        </w:rPr>
        <w:t>ies</w:t>
      </w:r>
      <w:r w:rsidR="00790B3E" w:rsidRPr="00790B3E">
        <w:rPr>
          <w:sz w:val="24"/>
          <w:szCs w:val="24"/>
        </w:rPr>
        <w:t xml:space="preserve"> and procedures is not eligible </w:t>
      </w:r>
      <w:r w:rsidR="00790B3E">
        <w:rPr>
          <w:sz w:val="24"/>
          <w:szCs w:val="24"/>
        </w:rPr>
        <w:t>f</w:t>
      </w:r>
      <w:r w:rsidR="00790B3E" w:rsidRPr="00790B3E">
        <w:rPr>
          <w:sz w:val="24"/>
          <w:szCs w:val="24"/>
        </w:rPr>
        <w:t>o</w:t>
      </w:r>
      <w:r w:rsidR="00790B3E">
        <w:rPr>
          <w:sz w:val="24"/>
          <w:szCs w:val="24"/>
        </w:rPr>
        <w:t>r</w:t>
      </w:r>
      <w:r w:rsidR="00790B3E" w:rsidRPr="00790B3E">
        <w:rPr>
          <w:sz w:val="24"/>
          <w:szCs w:val="24"/>
        </w:rPr>
        <w:t xml:space="preserve"> the grant program.</w:t>
      </w:r>
      <w:r w:rsidR="00790B3E">
        <w:rPr>
          <w:sz w:val="24"/>
          <w:szCs w:val="24"/>
        </w:rPr>
        <w:t xml:space="preserve"> Whereas </w:t>
      </w:r>
      <w:r w:rsidR="00790B3E" w:rsidRPr="00790B3E">
        <w:rPr>
          <w:sz w:val="24"/>
          <w:szCs w:val="24"/>
        </w:rPr>
        <w:t>proposals</w:t>
      </w:r>
      <w:r w:rsidR="00790B3E" w:rsidRPr="00790B3E">
        <w:t xml:space="preserve"> </w:t>
      </w:r>
      <w:r w:rsidR="00790B3E" w:rsidRPr="00790B3E">
        <w:rPr>
          <w:sz w:val="24"/>
          <w:szCs w:val="24"/>
        </w:rPr>
        <w:t>where the vendor is provid</w:t>
      </w:r>
      <w:r w:rsidR="00790B3E">
        <w:rPr>
          <w:sz w:val="24"/>
          <w:szCs w:val="24"/>
        </w:rPr>
        <w:t>ing</w:t>
      </w:r>
      <w:r w:rsidR="0071598E">
        <w:rPr>
          <w:sz w:val="24"/>
          <w:szCs w:val="24"/>
        </w:rPr>
        <w:t xml:space="preserve"> </w:t>
      </w:r>
      <w:r w:rsidR="005978F3">
        <w:rPr>
          <w:sz w:val="24"/>
          <w:szCs w:val="24"/>
        </w:rPr>
        <w:t xml:space="preserve">specific </w:t>
      </w:r>
      <w:r w:rsidR="00790B3E" w:rsidRPr="00790B3E">
        <w:rPr>
          <w:sz w:val="24"/>
          <w:szCs w:val="24"/>
        </w:rPr>
        <w:t xml:space="preserve">training </w:t>
      </w:r>
      <w:r w:rsidR="00790B3E">
        <w:rPr>
          <w:sz w:val="24"/>
          <w:szCs w:val="24"/>
        </w:rPr>
        <w:t xml:space="preserve">related to </w:t>
      </w:r>
      <w:r w:rsidR="00790B3E" w:rsidRPr="008A5874">
        <w:rPr>
          <w:sz w:val="24"/>
          <w:szCs w:val="24"/>
        </w:rPr>
        <w:t xml:space="preserve">hardware and/or software that is being purchased </w:t>
      </w:r>
      <w:r w:rsidR="00F80EF6">
        <w:rPr>
          <w:sz w:val="24"/>
          <w:szCs w:val="24"/>
        </w:rPr>
        <w:t>are</w:t>
      </w:r>
      <w:r w:rsidR="00790B3E" w:rsidRPr="008A5874">
        <w:rPr>
          <w:sz w:val="24"/>
          <w:szCs w:val="24"/>
        </w:rPr>
        <w:t xml:space="preserve"> eligible.</w:t>
      </w:r>
    </w:p>
    <w:p w14:paraId="0CF6BE57" w14:textId="6B62648F" w:rsidR="00790B3E" w:rsidRPr="008A5874" w:rsidRDefault="00790B3E" w:rsidP="00896C7B">
      <w:pPr>
        <w:pStyle w:val="NoSpacing"/>
        <w:rPr>
          <w:sz w:val="28"/>
          <w:szCs w:val="28"/>
        </w:rPr>
      </w:pPr>
    </w:p>
    <w:p w14:paraId="6D12E84A" w14:textId="03AEEFE4" w:rsidR="008A5874" w:rsidRPr="008A5874" w:rsidRDefault="008A5874" w:rsidP="00E634AD">
      <w:pPr>
        <w:spacing w:after="0" w:line="240" w:lineRule="auto"/>
        <w:rPr>
          <w:sz w:val="24"/>
          <w:szCs w:val="24"/>
        </w:rPr>
      </w:pPr>
      <w:r w:rsidRPr="008A5874">
        <w:rPr>
          <w:b/>
          <w:bCs/>
          <w:sz w:val="24"/>
          <w:szCs w:val="24"/>
        </w:rPr>
        <w:t xml:space="preserve">Submitting Multiple </w:t>
      </w:r>
      <w:r>
        <w:rPr>
          <w:b/>
          <w:bCs/>
          <w:sz w:val="24"/>
          <w:szCs w:val="24"/>
        </w:rPr>
        <w:t>R</w:t>
      </w:r>
      <w:r w:rsidRPr="008A5874">
        <w:rPr>
          <w:b/>
          <w:bCs/>
          <w:sz w:val="24"/>
          <w:szCs w:val="24"/>
        </w:rPr>
        <w:t xml:space="preserve">equests on the </w:t>
      </w:r>
      <w:r>
        <w:rPr>
          <w:b/>
          <w:bCs/>
          <w:sz w:val="24"/>
          <w:szCs w:val="24"/>
        </w:rPr>
        <w:t>S</w:t>
      </w:r>
      <w:r w:rsidRPr="008A5874">
        <w:rPr>
          <w:b/>
          <w:bCs/>
          <w:sz w:val="24"/>
          <w:szCs w:val="24"/>
        </w:rPr>
        <w:t xml:space="preserve">ame </w:t>
      </w:r>
      <w:r>
        <w:rPr>
          <w:b/>
          <w:bCs/>
          <w:sz w:val="24"/>
          <w:szCs w:val="24"/>
        </w:rPr>
        <w:t>G</w:t>
      </w:r>
      <w:r w:rsidRPr="008A5874">
        <w:rPr>
          <w:b/>
          <w:bCs/>
          <w:sz w:val="24"/>
          <w:szCs w:val="24"/>
        </w:rPr>
        <w:t xml:space="preserve">rant </w:t>
      </w:r>
      <w:r>
        <w:rPr>
          <w:b/>
          <w:bCs/>
          <w:sz w:val="24"/>
          <w:szCs w:val="24"/>
        </w:rPr>
        <w:t>A</w:t>
      </w:r>
      <w:r w:rsidRPr="008A5874">
        <w:rPr>
          <w:b/>
          <w:bCs/>
          <w:sz w:val="24"/>
          <w:szCs w:val="24"/>
        </w:rPr>
        <w:t>pplication:</w:t>
      </w:r>
      <w:r w:rsidRPr="008A5874">
        <w:rPr>
          <w:sz w:val="24"/>
          <w:szCs w:val="24"/>
        </w:rPr>
        <w:t xml:space="preserve"> </w:t>
      </w:r>
      <w:r w:rsidR="003A505A" w:rsidRPr="00E25526">
        <w:rPr>
          <w:sz w:val="24"/>
          <w:szCs w:val="24"/>
        </w:rPr>
        <w:t xml:space="preserve">Chairman </w:t>
      </w:r>
      <w:r w:rsidR="003A505A">
        <w:rPr>
          <w:sz w:val="24"/>
          <w:szCs w:val="24"/>
        </w:rPr>
        <w:t>Ness</w:t>
      </w:r>
      <w:r w:rsidRPr="008A5874">
        <w:rPr>
          <w:sz w:val="24"/>
          <w:szCs w:val="24"/>
        </w:rPr>
        <w:t xml:space="preserve"> thinks </w:t>
      </w:r>
      <w:r>
        <w:rPr>
          <w:sz w:val="24"/>
          <w:szCs w:val="24"/>
        </w:rPr>
        <w:t xml:space="preserve">this issue can be resolved by clarifying </w:t>
      </w:r>
      <w:r w:rsidRPr="00E634AD">
        <w:rPr>
          <w:sz w:val="28"/>
          <w:szCs w:val="28"/>
        </w:rPr>
        <w:t>t</w:t>
      </w:r>
      <w:r w:rsidRPr="00E634AD">
        <w:rPr>
          <w:sz w:val="24"/>
          <w:szCs w:val="24"/>
        </w:rPr>
        <w:t>he intent to have applicants submit one application per project or piece of equipment</w:t>
      </w:r>
      <w:r w:rsidR="00E634AD">
        <w:rPr>
          <w:sz w:val="24"/>
          <w:szCs w:val="24"/>
        </w:rPr>
        <w:t xml:space="preserve"> and not to lump multiple </w:t>
      </w:r>
      <w:r w:rsidR="00E634AD" w:rsidRPr="00E634AD">
        <w:rPr>
          <w:sz w:val="24"/>
          <w:szCs w:val="24"/>
        </w:rPr>
        <w:t xml:space="preserve">projects together </w:t>
      </w:r>
      <w:r w:rsidR="00E634AD">
        <w:rPr>
          <w:sz w:val="24"/>
          <w:szCs w:val="24"/>
        </w:rPr>
        <w:t>o</w:t>
      </w:r>
      <w:r w:rsidR="00E634AD" w:rsidRPr="00E634AD">
        <w:rPr>
          <w:sz w:val="24"/>
          <w:szCs w:val="24"/>
        </w:rPr>
        <w:t xml:space="preserve">n the same application. </w:t>
      </w:r>
    </w:p>
    <w:p w14:paraId="09665846" w14:textId="77777777" w:rsidR="008A5874" w:rsidRPr="008A5874" w:rsidRDefault="008A5874" w:rsidP="008A5874">
      <w:pPr>
        <w:spacing w:after="0"/>
        <w:rPr>
          <w:sz w:val="24"/>
          <w:szCs w:val="24"/>
        </w:rPr>
      </w:pPr>
    </w:p>
    <w:p w14:paraId="7E623831" w14:textId="3FBA372B" w:rsidR="00F161A8" w:rsidRPr="003B0A86" w:rsidRDefault="00020BE8" w:rsidP="00F161A8">
      <w:pPr>
        <w:spacing w:after="0" w:line="240" w:lineRule="auto"/>
        <w:rPr>
          <w:sz w:val="24"/>
          <w:szCs w:val="24"/>
        </w:rPr>
      </w:pPr>
      <w:r w:rsidRPr="00020BE8">
        <w:rPr>
          <w:b/>
          <w:bCs/>
          <w:sz w:val="24"/>
          <w:szCs w:val="24"/>
        </w:rPr>
        <w:t xml:space="preserve">Reimbursement of Expenses that </w:t>
      </w:r>
      <w:r>
        <w:rPr>
          <w:b/>
          <w:bCs/>
          <w:sz w:val="24"/>
          <w:szCs w:val="24"/>
        </w:rPr>
        <w:t>H</w:t>
      </w:r>
      <w:r w:rsidRPr="00020BE8">
        <w:rPr>
          <w:b/>
          <w:bCs/>
          <w:sz w:val="24"/>
          <w:szCs w:val="24"/>
        </w:rPr>
        <w:t>ave Already Occurred:</w:t>
      </w:r>
      <w:r>
        <w:rPr>
          <w:sz w:val="24"/>
          <w:szCs w:val="24"/>
        </w:rPr>
        <w:t xml:space="preserve"> Member</w:t>
      </w:r>
      <w:r w:rsidR="00F80EF6">
        <w:rPr>
          <w:sz w:val="24"/>
          <w:szCs w:val="24"/>
        </w:rPr>
        <w:t>s discussed the possible need for an exception</w:t>
      </w:r>
      <w:r>
        <w:rPr>
          <w:sz w:val="24"/>
          <w:szCs w:val="24"/>
        </w:rPr>
        <w:t xml:space="preserve"> </w:t>
      </w:r>
      <w:r w:rsidR="00F80EF6">
        <w:rPr>
          <w:sz w:val="24"/>
          <w:szCs w:val="24"/>
        </w:rPr>
        <w:t xml:space="preserve">to </w:t>
      </w:r>
      <w:r w:rsidR="00F80EF6" w:rsidRPr="00F80EF6">
        <w:rPr>
          <w:sz w:val="24"/>
          <w:szCs w:val="24"/>
        </w:rPr>
        <w:t>funding expenses that have already occurred</w:t>
      </w:r>
      <w:r w:rsidR="00F80EF6">
        <w:rPr>
          <w:sz w:val="24"/>
          <w:szCs w:val="24"/>
        </w:rPr>
        <w:t xml:space="preserve"> for telecommunications providers</w:t>
      </w:r>
      <w:r w:rsidR="00311EFD">
        <w:rPr>
          <w:sz w:val="24"/>
          <w:szCs w:val="24"/>
        </w:rPr>
        <w:t xml:space="preserve"> who request cost recovery</w:t>
      </w:r>
      <w:r w:rsidR="00311EFD" w:rsidRPr="00311EFD">
        <w:rPr>
          <w:sz w:val="24"/>
          <w:szCs w:val="24"/>
        </w:rPr>
        <w:t xml:space="preserve">. </w:t>
      </w:r>
      <w:r>
        <w:rPr>
          <w:sz w:val="24"/>
          <w:szCs w:val="24"/>
        </w:rPr>
        <w:t xml:space="preserve">Chairman Ness </w:t>
      </w:r>
      <w:r w:rsidR="00311EFD">
        <w:rPr>
          <w:sz w:val="24"/>
          <w:szCs w:val="24"/>
        </w:rPr>
        <w:t>suggested th</w:t>
      </w:r>
      <w:r w:rsidR="003B0A86">
        <w:rPr>
          <w:sz w:val="24"/>
          <w:szCs w:val="24"/>
        </w:rPr>
        <w:t>is wording: “</w:t>
      </w:r>
      <w:r w:rsidR="003B0A86" w:rsidRPr="003B0A86">
        <w:rPr>
          <w:sz w:val="24"/>
          <w:szCs w:val="24"/>
        </w:rPr>
        <w:t>The department in consultation with the Advisory Council will consider expenditures that have already occurred</w:t>
      </w:r>
      <w:r w:rsidR="003B0A86">
        <w:rPr>
          <w:sz w:val="24"/>
          <w:szCs w:val="24"/>
        </w:rPr>
        <w:t xml:space="preserve"> </w:t>
      </w:r>
      <w:r w:rsidR="003B0A86" w:rsidRPr="003B0A86">
        <w:rPr>
          <w:sz w:val="24"/>
          <w:szCs w:val="24"/>
        </w:rPr>
        <w:t>on a case-by-case basis.</w:t>
      </w:r>
      <w:r w:rsidR="006E0BDE">
        <w:rPr>
          <w:sz w:val="24"/>
          <w:szCs w:val="24"/>
        </w:rPr>
        <w:t>”</w:t>
      </w:r>
      <w:r w:rsidR="003B0A86" w:rsidRPr="003B0A86">
        <w:rPr>
          <w:sz w:val="24"/>
          <w:szCs w:val="24"/>
        </w:rPr>
        <w:t xml:space="preserve"> </w:t>
      </w:r>
      <w:r w:rsidR="00311EFD">
        <w:rPr>
          <w:sz w:val="24"/>
          <w:szCs w:val="24"/>
        </w:rPr>
        <w:t xml:space="preserve">It </w:t>
      </w:r>
      <w:r w:rsidR="006E0BDE">
        <w:rPr>
          <w:sz w:val="24"/>
          <w:szCs w:val="24"/>
        </w:rPr>
        <w:t xml:space="preserve">was also </w:t>
      </w:r>
      <w:r w:rsidR="00311EFD">
        <w:rPr>
          <w:sz w:val="24"/>
          <w:szCs w:val="24"/>
        </w:rPr>
        <w:t xml:space="preserve">suggested that </w:t>
      </w:r>
      <w:r w:rsidR="003B0A86">
        <w:rPr>
          <w:sz w:val="24"/>
          <w:szCs w:val="24"/>
        </w:rPr>
        <w:t xml:space="preserve">such </w:t>
      </w:r>
      <w:r>
        <w:rPr>
          <w:sz w:val="24"/>
          <w:szCs w:val="24"/>
        </w:rPr>
        <w:t xml:space="preserve">expenditures be subject to </w:t>
      </w:r>
      <w:r w:rsidR="003B0A86">
        <w:rPr>
          <w:sz w:val="24"/>
          <w:szCs w:val="24"/>
        </w:rPr>
        <w:t xml:space="preserve">greater </w:t>
      </w:r>
      <w:r>
        <w:rPr>
          <w:sz w:val="24"/>
          <w:szCs w:val="24"/>
        </w:rPr>
        <w:t xml:space="preserve">scrutiny. Member Gremaux </w:t>
      </w:r>
      <w:r w:rsidR="003B0A86">
        <w:rPr>
          <w:sz w:val="24"/>
          <w:szCs w:val="24"/>
        </w:rPr>
        <w:t xml:space="preserve">said that some needed </w:t>
      </w:r>
      <w:r w:rsidR="00F161A8">
        <w:rPr>
          <w:rFonts w:cstheme="minorHAnsi"/>
          <w:sz w:val="24"/>
          <w:szCs w:val="24"/>
        </w:rPr>
        <w:t>PSAP</w:t>
      </w:r>
      <w:r w:rsidR="00F161A8" w:rsidRPr="00A61C23">
        <w:rPr>
          <w:rFonts w:cstheme="minorHAnsi"/>
          <w:sz w:val="24"/>
          <w:szCs w:val="24"/>
        </w:rPr>
        <w:t xml:space="preserve"> </w:t>
      </w:r>
      <w:r w:rsidR="003B0A86">
        <w:rPr>
          <w:rFonts w:cstheme="minorHAnsi"/>
          <w:sz w:val="24"/>
          <w:szCs w:val="24"/>
        </w:rPr>
        <w:t>projects do</w:t>
      </w:r>
      <w:r w:rsidR="006E0BDE">
        <w:rPr>
          <w:rFonts w:cstheme="minorHAnsi"/>
          <w:sz w:val="24"/>
          <w:szCs w:val="24"/>
        </w:rPr>
        <w:t xml:space="preserve"> </w:t>
      </w:r>
      <w:r w:rsidR="003B0A86">
        <w:rPr>
          <w:rFonts w:cstheme="minorHAnsi"/>
          <w:sz w:val="24"/>
          <w:szCs w:val="24"/>
        </w:rPr>
        <w:t>n</w:t>
      </w:r>
      <w:r w:rsidR="006E0BDE">
        <w:rPr>
          <w:rFonts w:cstheme="minorHAnsi"/>
          <w:sz w:val="24"/>
          <w:szCs w:val="24"/>
        </w:rPr>
        <w:t>o</w:t>
      </w:r>
      <w:r w:rsidR="003B0A86">
        <w:rPr>
          <w:rFonts w:cstheme="minorHAnsi"/>
          <w:sz w:val="24"/>
          <w:szCs w:val="24"/>
        </w:rPr>
        <w:t xml:space="preserve">t correspond with the grant program timeline, so there may be cases where installation has already started on a project.  She wanted </w:t>
      </w:r>
      <w:r w:rsidR="00F161A8" w:rsidRPr="00A61C23">
        <w:rPr>
          <w:rFonts w:cstheme="minorHAnsi"/>
          <w:sz w:val="24"/>
          <w:szCs w:val="24"/>
        </w:rPr>
        <w:t>to see if those type of things would be appropriate to put in for</w:t>
      </w:r>
      <w:r w:rsidR="00F161A8">
        <w:rPr>
          <w:rFonts w:cstheme="minorHAnsi"/>
          <w:sz w:val="24"/>
          <w:szCs w:val="24"/>
        </w:rPr>
        <w:t xml:space="preserve">. </w:t>
      </w:r>
    </w:p>
    <w:p w14:paraId="210DE96D" w14:textId="77777777" w:rsidR="00F161A8" w:rsidRPr="00A61C23" w:rsidRDefault="00F161A8" w:rsidP="00F161A8">
      <w:pPr>
        <w:spacing w:after="0" w:line="240" w:lineRule="auto"/>
        <w:rPr>
          <w:rFonts w:cstheme="minorHAnsi"/>
          <w:sz w:val="24"/>
          <w:szCs w:val="24"/>
        </w:rPr>
      </w:pPr>
    </w:p>
    <w:p w14:paraId="14E47A1A" w14:textId="56A292BF" w:rsidR="00020BE8" w:rsidRDefault="003B0A86" w:rsidP="00896C7B">
      <w:pPr>
        <w:pStyle w:val="NoSpacing"/>
        <w:rPr>
          <w:sz w:val="24"/>
          <w:szCs w:val="24"/>
        </w:rPr>
      </w:pPr>
      <w:r>
        <w:rPr>
          <w:sz w:val="24"/>
          <w:szCs w:val="24"/>
        </w:rPr>
        <w:lastRenderedPageBreak/>
        <w:t>Member Beck said</w:t>
      </w:r>
      <w:r w:rsidR="001B6F8E">
        <w:rPr>
          <w:sz w:val="24"/>
          <w:szCs w:val="24"/>
        </w:rPr>
        <w:t xml:space="preserve"> the nature of </w:t>
      </w:r>
      <w:r>
        <w:rPr>
          <w:sz w:val="24"/>
          <w:szCs w:val="24"/>
        </w:rPr>
        <w:t xml:space="preserve">the </w:t>
      </w:r>
      <w:r w:rsidR="001B6F8E">
        <w:rPr>
          <w:sz w:val="24"/>
          <w:szCs w:val="24"/>
        </w:rPr>
        <w:t>grant</w:t>
      </w:r>
      <w:r>
        <w:rPr>
          <w:sz w:val="24"/>
          <w:szCs w:val="24"/>
        </w:rPr>
        <w:t xml:space="preserve"> program</w:t>
      </w:r>
      <w:r w:rsidR="001B6F8E">
        <w:rPr>
          <w:sz w:val="24"/>
          <w:szCs w:val="24"/>
        </w:rPr>
        <w:t xml:space="preserve"> is to provide funding for something you could</w:t>
      </w:r>
      <w:r>
        <w:rPr>
          <w:sz w:val="24"/>
          <w:szCs w:val="24"/>
        </w:rPr>
        <w:t xml:space="preserve"> </w:t>
      </w:r>
      <w:r w:rsidR="001B6F8E">
        <w:rPr>
          <w:sz w:val="24"/>
          <w:szCs w:val="24"/>
        </w:rPr>
        <w:t>n</w:t>
      </w:r>
      <w:r>
        <w:rPr>
          <w:sz w:val="24"/>
          <w:szCs w:val="24"/>
        </w:rPr>
        <w:t>o</w:t>
      </w:r>
      <w:r w:rsidR="001B6F8E">
        <w:rPr>
          <w:sz w:val="24"/>
          <w:szCs w:val="24"/>
        </w:rPr>
        <w:t>t already fund.</w:t>
      </w:r>
      <w:r>
        <w:rPr>
          <w:sz w:val="24"/>
          <w:szCs w:val="24"/>
        </w:rPr>
        <w:t xml:space="preserve"> T</w:t>
      </w:r>
      <w:r w:rsidRPr="003B0A86">
        <w:rPr>
          <w:sz w:val="24"/>
          <w:szCs w:val="24"/>
        </w:rPr>
        <w:t>o fund something that</w:t>
      </w:r>
      <w:r>
        <w:rPr>
          <w:sz w:val="24"/>
          <w:szCs w:val="24"/>
        </w:rPr>
        <w:t xml:space="preserve"> i</w:t>
      </w:r>
      <w:r w:rsidRPr="003B0A86">
        <w:rPr>
          <w:sz w:val="24"/>
          <w:szCs w:val="24"/>
        </w:rPr>
        <w:t>s already in place or that</w:t>
      </w:r>
      <w:r>
        <w:rPr>
          <w:sz w:val="24"/>
          <w:szCs w:val="24"/>
        </w:rPr>
        <w:t xml:space="preserve"> ha</w:t>
      </w:r>
      <w:r w:rsidRPr="003B0A86">
        <w:rPr>
          <w:sz w:val="24"/>
          <w:szCs w:val="24"/>
        </w:rPr>
        <w:t xml:space="preserve">s already occurred </w:t>
      </w:r>
      <w:r>
        <w:rPr>
          <w:sz w:val="24"/>
          <w:szCs w:val="24"/>
        </w:rPr>
        <w:t>could be viewed as</w:t>
      </w:r>
      <w:r w:rsidRPr="003B0A86">
        <w:rPr>
          <w:sz w:val="24"/>
          <w:szCs w:val="24"/>
        </w:rPr>
        <w:t xml:space="preserve"> supplanting</w:t>
      </w:r>
      <w:r>
        <w:rPr>
          <w:sz w:val="24"/>
          <w:szCs w:val="24"/>
        </w:rPr>
        <w:t xml:space="preserve">. The </w:t>
      </w:r>
      <w:r w:rsidR="001437F0">
        <w:rPr>
          <w:sz w:val="24"/>
          <w:szCs w:val="24"/>
        </w:rPr>
        <w:t>A</w:t>
      </w:r>
      <w:r w:rsidR="008A5874">
        <w:rPr>
          <w:sz w:val="24"/>
          <w:szCs w:val="24"/>
        </w:rPr>
        <w:t xml:space="preserve">dvisory </w:t>
      </w:r>
      <w:r w:rsidR="001437F0">
        <w:rPr>
          <w:sz w:val="24"/>
          <w:szCs w:val="24"/>
        </w:rPr>
        <w:t>C</w:t>
      </w:r>
      <w:r w:rsidR="008A5874">
        <w:rPr>
          <w:sz w:val="24"/>
          <w:szCs w:val="24"/>
        </w:rPr>
        <w:t xml:space="preserve">ouncil </w:t>
      </w:r>
      <w:r w:rsidR="001B6F8E">
        <w:rPr>
          <w:sz w:val="24"/>
          <w:szCs w:val="24"/>
        </w:rPr>
        <w:t xml:space="preserve">needs to continue to make those applications ineligible. </w:t>
      </w:r>
    </w:p>
    <w:p w14:paraId="3502D9DD" w14:textId="1203E33C" w:rsidR="00020BE8" w:rsidRDefault="00020BE8" w:rsidP="00896C7B">
      <w:pPr>
        <w:pStyle w:val="NoSpacing"/>
        <w:rPr>
          <w:sz w:val="24"/>
          <w:szCs w:val="24"/>
        </w:rPr>
      </w:pPr>
    </w:p>
    <w:p w14:paraId="5BC354B4" w14:textId="53988938" w:rsidR="006E0BDE" w:rsidRDefault="00187E84" w:rsidP="006E0BDE">
      <w:pPr>
        <w:spacing w:after="0" w:line="240" w:lineRule="auto"/>
        <w:rPr>
          <w:rFonts w:cstheme="minorHAnsi"/>
          <w:sz w:val="24"/>
          <w:szCs w:val="24"/>
        </w:rPr>
      </w:pPr>
      <w:r w:rsidRPr="00187E84">
        <w:rPr>
          <w:b/>
          <w:bCs/>
          <w:sz w:val="24"/>
          <w:szCs w:val="24"/>
        </w:rPr>
        <w:t>Establishing Priority</w:t>
      </w:r>
      <w:r>
        <w:rPr>
          <w:b/>
          <w:bCs/>
          <w:sz w:val="24"/>
          <w:szCs w:val="24"/>
        </w:rPr>
        <w:t xml:space="preserve"> and </w:t>
      </w:r>
      <w:r w:rsidR="001B6F8E" w:rsidRPr="001B6F8E">
        <w:rPr>
          <w:b/>
          <w:bCs/>
          <w:sz w:val="24"/>
          <w:szCs w:val="24"/>
        </w:rPr>
        <w:t>Letters of Support:</w:t>
      </w:r>
      <w:r w:rsidR="001B6F8E">
        <w:rPr>
          <w:sz w:val="24"/>
          <w:szCs w:val="24"/>
        </w:rPr>
        <w:t xml:space="preserve"> Chairman Ness provided </w:t>
      </w:r>
      <w:r w:rsidR="006E0BDE">
        <w:rPr>
          <w:sz w:val="24"/>
          <w:szCs w:val="24"/>
        </w:rPr>
        <w:t xml:space="preserve">some </w:t>
      </w:r>
      <w:r w:rsidR="001B6F8E">
        <w:rPr>
          <w:sz w:val="24"/>
          <w:szCs w:val="24"/>
        </w:rPr>
        <w:t xml:space="preserve">history on </w:t>
      </w:r>
      <w:r w:rsidR="00F80EF6">
        <w:rPr>
          <w:sz w:val="24"/>
          <w:szCs w:val="24"/>
        </w:rPr>
        <w:t xml:space="preserve">the </w:t>
      </w:r>
      <w:r w:rsidR="001B6F8E">
        <w:rPr>
          <w:sz w:val="24"/>
          <w:szCs w:val="24"/>
        </w:rPr>
        <w:t>A</w:t>
      </w:r>
      <w:r w:rsidR="00F80EF6">
        <w:rPr>
          <w:sz w:val="24"/>
          <w:szCs w:val="24"/>
        </w:rPr>
        <w:t xml:space="preserve">dvisory </w:t>
      </w:r>
      <w:r w:rsidR="001B6F8E">
        <w:rPr>
          <w:sz w:val="24"/>
          <w:szCs w:val="24"/>
        </w:rPr>
        <w:t>C</w:t>
      </w:r>
      <w:r w:rsidR="00F80EF6">
        <w:rPr>
          <w:sz w:val="24"/>
          <w:szCs w:val="24"/>
        </w:rPr>
        <w:t>ouncil</w:t>
      </w:r>
      <w:r w:rsidR="001B6F8E">
        <w:rPr>
          <w:sz w:val="24"/>
          <w:szCs w:val="24"/>
        </w:rPr>
        <w:t>’s past decisions</w:t>
      </w:r>
      <w:r w:rsidR="006E0BDE">
        <w:rPr>
          <w:sz w:val="24"/>
          <w:szCs w:val="24"/>
        </w:rPr>
        <w:t xml:space="preserve"> regarding letters of support. In the first round of grants, </w:t>
      </w:r>
      <w:r>
        <w:rPr>
          <w:sz w:val="24"/>
          <w:szCs w:val="24"/>
        </w:rPr>
        <w:t>it</w:t>
      </w:r>
      <w:r w:rsidR="006E0BDE">
        <w:rPr>
          <w:sz w:val="24"/>
          <w:szCs w:val="24"/>
        </w:rPr>
        <w:t xml:space="preserve"> </w:t>
      </w:r>
      <w:r w:rsidR="006E0BDE" w:rsidRPr="00A61C23">
        <w:rPr>
          <w:rFonts w:cstheme="minorHAnsi"/>
          <w:sz w:val="24"/>
          <w:szCs w:val="24"/>
        </w:rPr>
        <w:t>require</w:t>
      </w:r>
      <w:r w:rsidR="006E0BDE">
        <w:rPr>
          <w:rFonts w:cstheme="minorHAnsi"/>
          <w:sz w:val="24"/>
          <w:szCs w:val="24"/>
        </w:rPr>
        <w:t>d</w:t>
      </w:r>
      <w:r w:rsidR="006E0BDE" w:rsidRPr="00A61C23">
        <w:rPr>
          <w:rFonts w:cstheme="minorHAnsi"/>
          <w:sz w:val="24"/>
          <w:szCs w:val="24"/>
        </w:rPr>
        <w:t xml:space="preserve"> applicant</w:t>
      </w:r>
      <w:r w:rsidR="006E0BDE">
        <w:rPr>
          <w:rFonts w:cstheme="minorHAnsi"/>
          <w:sz w:val="24"/>
          <w:szCs w:val="24"/>
        </w:rPr>
        <w:t>s</w:t>
      </w:r>
      <w:r w:rsidR="006E0BDE" w:rsidRPr="00A61C23">
        <w:rPr>
          <w:rFonts w:cstheme="minorHAnsi"/>
          <w:sz w:val="24"/>
          <w:szCs w:val="24"/>
        </w:rPr>
        <w:t xml:space="preserve"> to include a letter of support from a telecom provider to help determine the application</w:t>
      </w:r>
      <w:r w:rsidR="00F44FA7">
        <w:rPr>
          <w:rFonts w:cstheme="minorHAnsi"/>
          <w:sz w:val="24"/>
          <w:szCs w:val="24"/>
        </w:rPr>
        <w:t>’s</w:t>
      </w:r>
      <w:r w:rsidR="006E0BDE" w:rsidRPr="00A61C23">
        <w:rPr>
          <w:rFonts w:cstheme="minorHAnsi"/>
          <w:sz w:val="24"/>
          <w:szCs w:val="24"/>
        </w:rPr>
        <w:t xml:space="preserve"> priority.</w:t>
      </w:r>
      <w:r w:rsidR="00E228E5">
        <w:rPr>
          <w:rFonts w:cstheme="minorHAnsi"/>
          <w:sz w:val="24"/>
          <w:szCs w:val="24"/>
        </w:rPr>
        <w:t xml:space="preserve"> </w:t>
      </w:r>
      <w:r w:rsidR="006E0BDE" w:rsidRPr="00A61C23">
        <w:rPr>
          <w:rFonts w:cstheme="minorHAnsi"/>
          <w:sz w:val="24"/>
          <w:szCs w:val="24"/>
        </w:rPr>
        <w:t>That had some unintended consequences.</w:t>
      </w:r>
      <w:r w:rsidR="006E0BDE">
        <w:rPr>
          <w:rFonts w:cstheme="minorHAnsi"/>
          <w:sz w:val="24"/>
          <w:szCs w:val="24"/>
        </w:rPr>
        <w:t xml:space="preserve"> S</w:t>
      </w:r>
      <w:r w:rsidR="00E228E5">
        <w:rPr>
          <w:rFonts w:cstheme="minorHAnsi"/>
          <w:sz w:val="24"/>
          <w:szCs w:val="24"/>
        </w:rPr>
        <w:t xml:space="preserve">ome </w:t>
      </w:r>
      <w:r w:rsidR="006E0BDE" w:rsidRPr="00A61C23">
        <w:rPr>
          <w:rFonts w:cstheme="minorHAnsi"/>
          <w:sz w:val="24"/>
          <w:szCs w:val="24"/>
        </w:rPr>
        <w:t>providers were</w:t>
      </w:r>
      <w:r w:rsidR="00472421">
        <w:rPr>
          <w:rFonts w:cstheme="minorHAnsi"/>
          <w:sz w:val="24"/>
          <w:szCs w:val="24"/>
        </w:rPr>
        <w:t xml:space="preserve"> </w:t>
      </w:r>
      <w:r w:rsidR="006E0BDE" w:rsidRPr="00A61C23">
        <w:rPr>
          <w:rFonts w:cstheme="minorHAnsi"/>
          <w:sz w:val="24"/>
          <w:szCs w:val="24"/>
        </w:rPr>
        <w:t>n</w:t>
      </w:r>
      <w:r w:rsidR="00472421">
        <w:rPr>
          <w:rFonts w:cstheme="minorHAnsi"/>
          <w:sz w:val="24"/>
          <w:szCs w:val="24"/>
        </w:rPr>
        <w:t>o</w:t>
      </w:r>
      <w:r w:rsidR="006E0BDE" w:rsidRPr="00A61C23">
        <w:rPr>
          <w:rFonts w:cstheme="minorHAnsi"/>
          <w:sz w:val="24"/>
          <w:szCs w:val="24"/>
        </w:rPr>
        <w:t xml:space="preserve">t comfortable providing letters of support. </w:t>
      </w:r>
      <w:r w:rsidR="00F44FA7">
        <w:rPr>
          <w:rFonts w:cstheme="minorHAnsi"/>
          <w:sz w:val="24"/>
          <w:szCs w:val="24"/>
        </w:rPr>
        <w:t>S</w:t>
      </w:r>
      <w:r w:rsidR="006E0BDE">
        <w:rPr>
          <w:rFonts w:cstheme="minorHAnsi"/>
          <w:sz w:val="24"/>
          <w:szCs w:val="24"/>
        </w:rPr>
        <w:t xml:space="preserve">ome PSAPs felt that the </w:t>
      </w:r>
      <w:r w:rsidR="006E0BDE" w:rsidRPr="00A61C23">
        <w:rPr>
          <w:rFonts w:cstheme="minorHAnsi"/>
          <w:sz w:val="24"/>
          <w:szCs w:val="24"/>
        </w:rPr>
        <w:t>letter</w:t>
      </w:r>
      <w:r w:rsidR="00E228E5">
        <w:rPr>
          <w:rFonts w:cstheme="minorHAnsi"/>
          <w:sz w:val="24"/>
          <w:szCs w:val="24"/>
        </w:rPr>
        <w:t>s</w:t>
      </w:r>
      <w:r w:rsidR="006E0BDE" w:rsidRPr="00A61C23">
        <w:rPr>
          <w:rFonts w:cstheme="minorHAnsi"/>
          <w:sz w:val="24"/>
          <w:szCs w:val="24"/>
        </w:rPr>
        <w:t xml:space="preserve"> of support </w:t>
      </w:r>
      <w:r w:rsidR="00FE734B" w:rsidRPr="00FE734B">
        <w:rPr>
          <w:rFonts w:cstheme="minorHAnsi"/>
          <w:sz w:val="24"/>
          <w:szCs w:val="24"/>
        </w:rPr>
        <w:t>created an expectation that the PSAP would be obligated to do business with that vendor</w:t>
      </w:r>
      <w:r w:rsidR="006E0BDE" w:rsidRPr="00A61C23">
        <w:rPr>
          <w:rFonts w:cstheme="minorHAnsi"/>
          <w:sz w:val="24"/>
          <w:szCs w:val="24"/>
        </w:rPr>
        <w:t xml:space="preserve"> if they received a grant. </w:t>
      </w:r>
      <w:r w:rsidR="006E0BDE">
        <w:rPr>
          <w:rFonts w:cstheme="minorHAnsi"/>
          <w:sz w:val="24"/>
          <w:szCs w:val="24"/>
        </w:rPr>
        <w:t>S</w:t>
      </w:r>
      <w:r w:rsidR="006E0BDE" w:rsidRPr="00A61C23">
        <w:rPr>
          <w:rFonts w:cstheme="minorHAnsi"/>
          <w:sz w:val="24"/>
          <w:szCs w:val="24"/>
        </w:rPr>
        <w:t>o</w:t>
      </w:r>
      <w:r w:rsidR="006E0BDE">
        <w:rPr>
          <w:rFonts w:cstheme="minorHAnsi"/>
          <w:sz w:val="24"/>
          <w:szCs w:val="24"/>
        </w:rPr>
        <w:t xml:space="preserve">, last year, </w:t>
      </w:r>
      <w:r>
        <w:rPr>
          <w:rFonts w:cstheme="minorHAnsi"/>
          <w:sz w:val="24"/>
          <w:szCs w:val="24"/>
        </w:rPr>
        <w:t xml:space="preserve">the Advisory Council asked applicants to self-declare their priority. </w:t>
      </w:r>
      <w:r w:rsidR="00F44FA7">
        <w:rPr>
          <w:rFonts w:cstheme="minorHAnsi"/>
          <w:sz w:val="24"/>
          <w:szCs w:val="24"/>
        </w:rPr>
        <w:t>T</w:t>
      </w:r>
      <w:r w:rsidR="00F44FA7" w:rsidRPr="00F44FA7">
        <w:rPr>
          <w:rFonts w:cstheme="minorHAnsi"/>
          <w:sz w:val="24"/>
          <w:szCs w:val="24"/>
        </w:rPr>
        <w:t>he application form</w:t>
      </w:r>
      <w:r w:rsidR="00F44FA7">
        <w:rPr>
          <w:rFonts w:cstheme="minorHAnsi"/>
          <w:sz w:val="24"/>
          <w:szCs w:val="24"/>
        </w:rPr>
        <w:t xml:space="preserve"> could be revised to have</w:t>
      </w:r>
      <w:r w:rsidR="00F44FA7" w:rsidRPr="00F44FA7">
        <w:rPr>
          <w:rFonts w:cstheme="minorHAnsi"/>
          <w:sz w:val="24"/>
          <w:szCs w:val="24"/>
        </w:rPr>
        <w:t xml:space="preserve"> PSAPs clearly explain how they are working with a </w:t>
      </w:r>
      <w:r w:rsidR="00D9618C">
        <w:rPr>
          <w:rFonts w:cstheme="minorHAnsi"/>
          <w:sz w:val="24"/>
          <w:szCs w:val="24"/>
        </w:rPr>
        <w:t>t</w:t>
      </w:r>
      <w:r w:rsidR="00F44FA7" w:rsidRPr="00F44FA7">
        <w:rPr>
          <w:rFonts w:cstheme="minorHAnsi"/>
          <w:sz w:val="24"/>
          <w:szCs w:val="24"/>
        </w:rPr>
        <w:t xml:space="preserve">elecommunications </w:t>
      </w:r>
      <w:r w:rsidR="00D9618C">
        <w:rPr>
          <w:rFonts w:cstheme="minorHAnsi"/>
          <w:sz w:val="24"/>
          <w:szCs w:val="24"/>
        </w:rPr>
        <w:t>p</w:t>
      </w:r>
      <w:r w:rsidR="00F44FA7" w:rsidRPr="00F44FA7">
        <w:rPr>
          <w:rFonts w:cstheme="minorHAnsi"/>
          <w:sz w:val="24"/>
          <w:szCs w:val="24"/>
        </w:rPr>
        <w:t xml:space="preserve">rovider. </w:t>
      </w:r>
    </w:p>
    <w:p w14:paraId="43DA7D81" w14:textId="77777777" w:rsidR="00D9618C" w:rsidRPr="00A61C23" w:rsidRDefault="00D9618C" w:rsidP="006E0BDE">
      <w:pPr>
        <w:spacing w:after="0" w:line="240" w:lineRule="auto"/>
        <w:rPr>
          <w:rFonts w:cstheme="minorHAnsi"/>
          <w:sz w:val="24"/>
          <w:szCs w:val="24"/>
        </w:rPr>
      </w:pPr>
    </w:p>
    <w:p w14:paraId="29F2E2A8" w14:textId="1DD50C2D" w:rsidR="001B6F8E" w:rsidRDefault="001B6F8E" w:rsidP="00144966">
      <w:pPr>
        <w:pStyle w:val="NoSpacing"/>
        <w:rPr>
          <w:sz w:val="24"/>
          <w:szCs w:val="24"/>
        </w:rPr>
      </w:pPr>
      <w:r>
        <w:rPr>
          <w:sz w:val="24"/>
          <w:szCs w:val="24"/>
        </w:rPr>
        <w:t xml:space="preserve">Member Feiss said </w:t>
      </w:r>
      <w:r w:rsidR="00F44FA7">
        <w:rPr>
          <w:sz w:val="24"/>
          <w:szCs w:val="24"/>
        </w:rPr>
        <w:t xml:space="preserve">a definition is needed of what is meant by </w:t>
      </w:r>
      <w:r>
        <w:rPr>
          <w:sz w:val="24"/>
          <w:szCs w:val="24"/>
        </w:rPr>
        <w:t>“working with</w:t>
      </w:r>
      <w:r w:rsidR="00D9618C">
        <w:rPr>
          <w:sz w:val="24"/>
          <w:szCs w:val="24"/>
        </w:rPr>
        <w:t>.</w:t>
      </w:r>
      <w:r>
        <w:rPr>
          <w:sz w:val="24"/>
          <w:szCs w:val="24"/>
        </w:rPr>
        <w:t>”</w:t>
      </w:r>
      <w:r w:rsidR="00D9618C">
        <w:rPr>
          <w:sz w:val="24"/>
          <w:szCs w:val="24"/>
        </w:rPr>
        <w:t xml:space="preserve"> Chairman Ness asked if he could draft a definition that could be used as </w:t>
      </w:r>
      <w:r w:rsidR="00144966" w:rsidRPr="00144966">
        <w:rPr>
          <w:sz w:val="24"/>
          <w:szCs w:val="24"/>
        </w:rPr>
        <w:t>starting point to facilitate discussion.</w:t>
      </w:r>
      <w:r w:rsidR="00D9618C">
        <w:rPr>
          <w:sz w:val="24"/>
          <w:szCs w:val="24"/>
        </w:rPr>
        <w:t xml:space="preserve"> He agreed.</w:t>
      </w:r>
    </w:p>
    <w:p w14:paraId="2DB15EBB" w14:textId="088BE4A8" w:rsidR="00D9618C" w:rsidRDefault="00D9618C" w:rsidP="00144966">
      <w:pPr>
        <w:pStyle w:val="NoSpacing"/>
        <w:rPr>
          <w:sz w:val="24"/>
          <w:szCs w:val="24"/>
        </w:rPr>
      </w:pPr>
    </w:p>
    <w:p w14:paraId="2B06B61F" w14:textId="3DA71626" w:rsidR="00D9618C" w:rsidRPr="00A61C23" w:rsidRDefault="00D9618C" w:rsidP="00D9618C">
      <w:pPr>
        <w:spacing w:after="0" w:line="240" w:lineRule="auto"/>
        <w:rPr>
          <w:rFonts w:cstheme="minorHAnsi"/>
          <w:sz w:val="24"/>
          <w:szCs w:val="24"/>
        </w:rPr>
      </w:pPr>
      <w:r w:rsidRPr="00D9618C">
        <w:rPr>
          <w:rFonts w:cstheme="minorHAnsi"/>
          <w:sz w:val="24"/>
          <w:szCs w:val="24"/>
        </w:rPr>
        <w:t xml:space="preserve">All letters of support must be current. Staff will draft a clarifying statement on the application form to </w:t>
      </w:r>
      <w:r>
        <w:rPr>
          <w:rFonts w:cstheme="minorHAnsi"/>
          <w:sz w:val="24"/>
          <w:szCs w:val="24"/>
        </w:rPr>
        <w:t xml:space="preserve">help </w:t>
      </w:r>
      <w:r w:rsidRPr="00D9618C">
        <w:rPr>
          <w:rFonts w:cstheme="minorHAnsi"/>
          <w:sz w:val="24"/>
          <w:szCs w:val="24"/>
        </w:rPr>
        <w:t xml:space="preserve">ensure that the letters of support are up to date. </w:t>
      </w:r>
    </w:p>
    <w:p w14:paraId="3CEB7582" w14:textId="3007CEE0" w:rsidR="001B6F8E" w:rsidRDefault="001B6F8E" w:rsidP="00896C7B">
      <w:pPr>
        <w:pStyle w:val="NoSpacing"/>
        <w:rPr>
          <w:sz w:val="24"/>
          <w:szCs w:val="24"/>
        </w:rPr>
      </w:pPr>
    </w:p>
    <w:p w14:paraId="4C41FF28" w14:textId="2E6BF925" w:rsidR="001B6F8E" w:rsidRDefault="001B6F8E" w:rsidP="00896C7B">
      <w:pPr>
        <w:pStyle w:val="NoSpacing"/>
        <w:rPr>
          <w:rFonts w:cstheme="minorHAnsi"/>
          <w:sz w:val="24"/>
          <w:szCs w:val="24"/>
        </w:rPr>
      </w:pPr>
      <w:r w:rsidRPr="001B6F8E">
        <w:rPr>
          <w:b/>
          <w:bCs/>
          <w:sz w:val="24"/>
          <w:szCs w:val="24"/>
        </w:rPr>
        <w:t>Completeness and Effectiveness</w:t>
      </w:r>
      <w:r>
        <w:rPr>
          <w:sz w:val="24"/>
          <w:szCs w:val="24"/>
        </w:rPr>
        <w:t xml:space="preserve">: </w:t>
      </w:r>
      <w:r w:rsidR="00D9618C">
        <w:rPr>
          <w:sz w:val="24"/>
          <w:szCs w:val="24"/>
        </w:rPr>
        <w:t xml:space="preserve">A complete and effective application is not a generic or mass-produced one. </w:t>
      </w:r>
      <w:r w:rsidR="00D20D1E">
        <w:rPr>
          <w:sz w:val="24"/>
          <w:szCs w:val="24"/>
        </w:rPr>
        <w:t>We need to</w:t>
      </w:r>
      <w:r>
        <w:rPr>
          <w:sz w:val="24"/>
          <w:szCs w:val="24"/>
        </w:rPr>
        <w:t xml:space="preserve"> clarif</w:t>
      </w:r>
      <w:r w:rsidR="00D20D1E">
        <w:rPr>
          <w:sz w:val="24"/>
          <w:szCs w:val="24"/>
        </w:rPr>
        <w:t xml:space="preserve">y that we want </w:t>
      </w:r>
      <w:r>
        <w:rPr>
          <w:sz w:val="24"/>
          <w:szCs w:val="24"/>
        </w:rPr>
        <w:t xml:space="preserve">detailed </w:t>
      </w:r>
      <w:r w:rsidR="00D9618C" w:rsidRPr="00D9618C">
        <w:rPr>
          <w:rFonts w:cstheme="minorHAnsi"/>
          <w:sz w:val="24"/>
          <w:szCs w:val="24"/>
        </w:rPr>
        <w:t>information about each individual project</w:t>
      </w:r>
      <w:r w:rsidR="00D20D1E">
        <w:rPr>
          <w:rFonts w:cstheme="minorHAnsi"/>
          <w:sz w:val="24"/>
          <w:szCs w:val="24"/>
        </w:rPr>
        <w:t>.</w:t>
      </w:r>
    </w:p>
    <w:p w14:paraId="162CDC5A" w14:textId="77777777" w:rsidR="00D9618C" w:rsidRDefault="00D9618C" w:rsidP="00896C7B">
      <w:pPr>
        <w:pStyle w:val="NoSpacing"/>
        <w:rPr>
          <w:sz w:val="24"/>
          <w:szCs w:val="24"/>
        </w:rPr>
      </w:pPr>
    </w:p>
    <w:p w14:paraId="1AE7EBF8" w14:textId="77777777" w:rsidR="00973A40" w:rsidRDefault="001B6F8E" w:rsidP="00896C7B">
      <w:pPr>
        <w:pStyle w:val="NoSpacing"/>
        <w:rPr>
          <w:sz w:val="24"/>
          <w:szCs w:val="24"/>
        </w:rPr>
      </w:pPr>
      <w:r w:rsidRPr="001B6F8E">
        <w:rPr>
          <w:b/>
          <w:bCs/>
          <w:sz w:val="24"/>
          <w:szCs w:val="24"/>
        </w:rPr>
        <w:t>Applications without a Vendor/Consultant Quote:</w:t>
      </w:r>
      <w:r>
        <w:rPr>
          <w:sz w:val="24"/>
          <w:szCs w:val="24"/>
        </w:rPr>
        <w:t xml:space="preserve"> </w:t>
      </w:r>
      <w:r w:rsidR="00973A40">
        <w:rPr>
          <w:sz w:val="24"/>
          <w:szCs w:val="24"/>
        </w:rPr>
        <w:t>Issues discussed were as follows:</w:t>
      </w:r>
    </w:p>
    <w:p w14:paraId="0EBECBCE" w14:textId="3EFCE9B5" w:rsidR="004C32BB" w:rsidRDefault="001B6F8E" w:rsidP="004C32BB">
      <w:pPr>
        <w:pStyle w:val="NoSpacing"/>
        <w:numPr>
          <w:ilvl w:val="0"/>
          <w:numId w:val="8"/>
        </w:numPr>
        <w:rPr>
          <w:sz w:val="24"/>
          <w:szCs w:val="24"/>
        </w:rPr>
      </w:pPr>
      <w:r>
        <w:rPr>
          <w:sz w:val="24"/>
          <w:szCs w:val="24"/>
        </w:rPr>
        <w:t xml:space="preserve">Member Feiss </w:t>
      </w:r>
      <w:r w:rsidR="00973A40">
        <w:rPr>
          <w:sz w:val="24"/>
          <w:szCs w:val="24"/>
        </w:rPr>
        <w:t xml:space="preserve">expressed concern that </w:t>
      </w:r>
      <w:r>
        <w:rPr>
          <w:sz w:val="24"/>
          <w:szCs w:val="24"/>
        </w:rPr>
        <w:t xml:space="preserve">a current invoice </w:t>
      </w:r>
      <w:r w:rsidR="004C32BB">
        <w:rPr>
          <w:sz w:val="24"/>
          <w:szCs w:val="24"/>
        </w:rPr>
        <w:t xml:space="preserve">to </w:t>
      </w:r>
      <w:r>
        <w:rPr>
          <w:sz w:val="24"/>
          <w:szCs w:val="24"/>
        </w:rPr>
        <w:t xml:space="preserve">meet this requirement from a provider </w:t>
      </w:r>
      <w:r w:rsidR="004C32BB">
        <w:rPr>
          <w:sz w:val="24"/>
          <w:szCs w:val="24"/>
        </w:rPr>
        <w:t xml:space="preserve">might reveal proprietary information. </w:t>
      </w:r>
      <w:r>
        <w:rPr>
          <w:sz w:val="24"/>
          <w:szCs w:val="24"/>
        </w:rPr>
        <w:t xml:space="preserve">Chairman Ness </w:t>
      </w:r>
      <w:r w:rsidR="004C32BB">
        <w:rPr>
          <w:sz w:val="24"/>
          <w:szCs w:val="24"/>
        </w:rPr>
        <w:t>reminded him about the conf</w:t>
      </w:r>
      <w:r w:rsidR="008A2F51">
        <w:rPr>
          <w:sz w:val="24"/>
          <w:szCs w:val="24"/>
        </w:rPr>
        <w:t>identiality agreement</w:t>
      </w:r>
      <w:r w:rsidR="004C32BB">
        <w:rPr>
          <w:sz w:val="24"/>
          <w:szCs w:val="24"/>
        </w:rPr>
        <w:t xml:space="preserve"> that can be signed to keep from </w:t>
      </w:r>
      <w:r w:rsidR="002D19D7">
        <w:rPr>
          <w:sz w:val="24"/>
          <w:szCs w:val="24"/>
        </w:rPr>
        <w:t xml:space="preserve">having to </w:t>
      </w:r>
      <w:r w:rsidR="008A2F51">
        <w:rPr>
          <w:sz w:val="24"/>
          <w:szCs w:val="24"/>
        </w:rPr>
        <w:t>disclos</w:t>
      </w:r>
      <w:r w:rsidR="002D19D7">
        <w:rPr>
          <w:sz w:val="24"/>
          <w:szCs w:val="24"/>
        </w:rPr>
        <w:t>e</w:t>
      </w:r>
      <w:r w:rsidR="004C32BB">
        <w:rPr>
          <w:sz w:val="24"/>
          <w:szCs w:val="24"/>
        </w:rPr>
        <w:t xml:space="preserve"> sensitive information. </w:t>
      </w:r>
    </w:p>
    <w:p w14:paraId="7FD79EF5" w14:textId="0E30C526" w:rsidR="004C32BB" w:rsidRPr="004C32BB" w:rsidRDefault="004C32BB" w:rsidP="004C32BB">
      <w:pPr>
        <w:pStyle w:val="NoSpacing"/>
        <w:numPr>
          <w:ilvl w:val="0"/>
          <w:numId w:val="8"/>
        </w:numPr>
        <w:rPr>
          <w:sz w:val="24"/>
          <w:szCs w:val="24"/>
        </w:rPr>
      </w:pPr>
      <w:r w:rsidRPr="004C32BB">
        <w:rPr>
          <w:sz w:val="24"/>
          <w:szCs w:val="24"/>
        </w:rPr>
        <w:t xml:space="preserve">A suggestion was made to consider having two separate application forms: one for PSAPs and one for </w:t>
      </w:r>
      <w:r w:rsidR="008A2F51" w:rsidRPr="004C32BB">
        <w:rPr>
          <w:sz w:val="24"/>
          <w:szCs w:val="24"/>
        </w:rPr>
        <w:t>provider</w:t>
      </w:r>
      <w:r w:rsidRPr="004C32BB">
        <w:rPr>
          <w:sz w:val="24"/>
          <w:szCs w:val="24"/>
        </w:rPr>
        <w:t>s</w:t>
      </w:r>
      <w:r w:rsidR="008A2F51" w:rsidRPr="004C32BB">
        <w:rPr>
          <w:sz w:val="24"/>
          <w:szCs w:val="24"/>
        </w:rPr>
        <w:t xml:space="preserve">. </w:t>
      </w:r>
      <w:r>
        <w:rPr>
          <w:rFonts w:cstheme="minorHAnsi"/>
          <w:sz w:val="24"/>
          <w:szCs w:val="24"/>
        </w:rPr>
        <w:t>P</w:t>
      </w:r>
      <w:r w:rsidRPr="004C32BB">
        <w:rPr>
          <w:rFonts w:cstheme="minorHAnsi"/>
          <w:sz w:val="24"/>
          <w:szCs w:val="24"/>
        </w:rPr>
        <w:t xml:space="preserve">otentially providers </w:t>
      </w:r>
      <w:r w:rsidR="005978F3" w:rsidRPr="004C32BB">
        <w:rPr>
          <w:rFonts w:cstheme="minorHAnsi"/>
          <w:sz w:val="24"/>
          <w:szCs w:val="24"/>
        </w:rPr>
        <w:t>should not</w:t>
      </w:r>
      <w:r w:rsidRPr="004C32BB">
        <w:rPr>
          <w:rFonts w:cstheme="minorHAnsi"/>
          <w:sz w:val="24"/>
          <w:szCs w:val="24"/>
        </w:rPr>
        <w:t xml:space="preserve"> be required to have a quote</w:t>
      </w:r>
      <w:r w:rsidR="00291A5D">
        <w:rPr>
          <w:rFonts w:cstheme="minorHAnsi"/>
          <w:sz w:val="24"/>
          <w:szCs w:val="24"/>
        </w:rPr>
        <w:t>.</w:t>
      </w:r>
    </w:p>
    <w:p w14:paraId="355A5591" w14:textId="1A3BD2D5" w:rsidR="004C32BB" w:rsidRDefault="004C32BB" w:rsidP="00973A40">
      <w:pPr>
        <w:pStyle w:val="NoSpacing"/>
        <w:numPr>
          <w:ilvl w:val="0"/>
          <w:numId w:val="8"/>
        </w:numPr>
        <w:rPr>
          <w:sz w:val="24"/>
          <w:szCs w:val="24"/>
        </w:rPr>
      </w:pPr>
      <w:r>
        <w:rPr>
          <w:sz w:val="24"/>
          <w:szCs w:val="24"/>
        </w:rPr>
        <w:t>Member Beck clarified that this is a grant program, not a c</w:t>
      </w:r>
      <w:r w:rsidRPr="004C32BB">
        <w:rPr>
          <w:sz w:val="24"/>
          <w:szCs w:val="24"/>
        </w:rPr>
        <w:t>ost recovery</w:t>
      </w:r>
      <w:r>
        <w:rPr>
          <w:sz w:val="24"/>
          <w:szCs w:val="24"/>
        </w:rPr>
        <w:t xml:space="preserve"> one</w:t>
      </w:r>
      <w:r w:rsidRPr="004C32BB">
        <w:rPr>
          <w:sz w:val="24"/>
          <w:szCs w:val="24"/>
        </w:rPr>
        <w:t xml:space="preserve">.  </w:t>
      </w:r>
    </w:p>
    <w:p w14:paraId="6129CB7E" w14:textId="77777777" w:rsidR="00DB1701" w:rsidRDefault="00DB1701" w:rsidP="00973A40">
      <w:pPr>
        <w:pStyle w:val="NoSpacing"/>
        <w:numPr>
          <w:ilvl w:val="0"/>
          <w:numId w:val="8"/>
        </w:numPr>
        <w:rPr>
          <w:sz w:val="24"/>
          <w:szCs w:val="24"/>
        </w:rPr>
      </w:pPr>
      <w:r>
        <w:rPr>
          <w:sz w:val="24"/>
          <w:szCs w:val="24"/>
        </w:rPr>
        <w:t>A vendor</w:t>
      </w:r>
      <w:r w:rsidRPr="00DB1701">
        <w:rPr>
          <w:sz w:val="24"/>
          <w:szCs w:val="24"/>
        </w:rPr>
        <w:t xml:space="preserve"> quote </w:t>
      </w:r>
      <w:r>
        <w:rPr>
          <w:sz w:val="24"/>
          <w:szCs w:val="24"/>
        </w:rPr>
        <w:t xml:space="preserve">could be seen as </w:t>
      </w:r>
      <w:r w:rsidRPr="00DB1701">
        <w:rPr>
          <w:sz w:val="24"/>
          <w:szCs w:val="24"/>
        </w:rPr>
        <w:t xml:space="preserve">a commitment </w:t>
      </w:r>
      <w:r>
        <w:rPr>
          <w:sz w:val="24"/>
          <w:szCs w:val="24"/>
        </w:rPr>
        <w:t>to the</w:t>
      </w:r>
      <w:r w:rsidRPr="00DB1701">
        <w:rPr>
          <w:sz w:val="24"/>
          <w:szCs w:val="24"/>
        </w:rPr>
        <w:t xml:space="preserve"> vendor</w:t>
      </w:r>
      <w:r>
        <w:rPr>
          <w:sz w:val="24"/>
          <w:szCs w:val="24"/>
        </w:rPr>
        <w:t>, which would not be allowed under c</w:t>
      </w:r>
      <w:r w:rsidRPr="00DB1701">
        <w:rPr>
          <w:sz w:val="24"/>
          <w:szCs w:val="24"/>
        </w:rPr>
        <w:t xml:space="preserve">ounty procurement rules.  </w:t>
      </w:r>
    </w:p>
    <w:p w14:paraId="1D1B9665" w14:textId="77777777" w:rsidR="00F93B2F" w:rsidRDefault="00F93B2F" w:rsidP="00F93B2F">
      <w:pPr>
        <w:pStyle w:val="NoSpacing"/>
        <w:numPr>
          <w:ilvl w:val="0"/>
          <w:numId w:val="8"/>
        </w:numPr>
        <w:rPr>
          <w:sz w:val="24"/>
          <w:szCs w:val="24"/>
        </w:rPr>
      </w:pPr>
      <w:r>
        <w:rPr>
          <w:sz w:val="24"/>
          <w:szCs w:val="24"/>
        </w:rPr>
        <w:t xml:space="preserve">Previously, PSAPs have submitted a quote from a vendor and then purchased from a different vendor. </w:t>
      </w:r>
    </w:p>
    <w:p w14:paraId="11DBA56D" w14:textId="7517C1BE" w:rsidR="00F93B2F" w:rsidRPr="00F93B2F" w:rsidRDefault="00F93B2F" w:rsidP="00F93B2F">
      <w:pPr>
        <w:pStyle w:val="NoSpacing"/>
        <w:numPr>
          <w:ilvl w:val="0"/>
          <w:numId w:val="8"/>
        </w:numPr>
        <w:rPr>
          <w:sz w:val="24"/>
          <w:szCs w:val="24"/>
        </w:rPr>
      </w:pPr>
      <w:r>
        <w:rPr>
          <w:sz w:val="24"/>
          <w:szCs w:val="24"/>
        </w:rPr>
        <w:t>Chairman Ness emphasized that</w:t>
      </w:r>
      <w:r w:rsidRPr="00F93B2F">
        <w:rPr>
          <w:sz w:val="24"/>
          <w:szCs w:val="24"/>
        </w:rPr>
        <w:t xml:space="preserve"> the Council </w:t>
      </w:r>
      <w:r>
        <w:rPr>
          <w:sz w:val="24"/>
          <w:szCs w:val="24"/>
        </w:rPr>
        <w:t>h</w:t>
      </w:r>
      <w:r w:rsidRPr="00F93B2F">
        <w:rPr>
          <w:sz w:val="24"/>
          <w:szCs w:val="24"/>
        </w:rPr>
        <w:t xml:space="preserve">as </w:t>
      </w:r>
      <w:r>
        <w:rPr>
          <w:sz w:val="24"/>
          <w:szCs w:val="24"/>
        </w:rPr>
        <w:t xml:space="preserve">been </w:t>
      </w:r>
      <w:r w:rsidRPr="00F93B2F">
        <w:rPr>
          <w:sz w:val="24"/>
          <w:szCs w:val="24"/>
        </w:rPr>
        <w:t xml:space="preserve">concerned about </w:t>
      </w:r>
      <w:r>
        <w:rPr>
          <w:sz w:val="24"/>
          <w:szCs w:val="24"/>
        </w:rPr>
        <w:t xml:space="preserve">was not </w:t>
      </w:r>
      <w:r w:rsidRPr="00F93B2F">
        <w:rPr>
          <w:sz w:val="24"/>
          <w:szCs w:val="24"/>
        </w:rPr>
        <w:t>over awarding or over obligating funds to a project that</w:t>
      </w:r>
      <w:r>
        <w:rPr>
          <w:sz w:val="24"/>
          <w:szCs w:val="24"/>
        </w:rPr>
        <w:t xml:space="preserve"> later was</w:t>
      </w:r>
      <w:r w:rsidRPr="00F93B2F">
        <w:rPr>
          <w:sz w:val="24"/>
          <w:szCs w:val="24"/>
        </w:rPr>
        <w:t xml:space="preserve"> determined</w:t>
      </w:r>
      <w:r>
        <w:rPr>
          <w:sz w:val="24"/>
          <w:szCs w:val="24"/>
        </w:rPr>
        <w:t xml:space="preserve"> not to cost anywhere near the original estimate. </w:t>
      </w:r>
      <w:r w:rsidRPr="00F93B2F">
        <w:rPr>
          <w:sz w:val="24"/>
          <w:szCs w:val="24"/>
        </w:rPr>
        <w:t xml:space="preserve"> </w:t>
      </w:r>
    </w:p>
    <w:p w14:paraId="23B380B8" w14:textId="50892561" w:rsidR="008A2F51" w:rsidRPr="00F93B2F" w:rsidRDefault="00DB1701" w:rsidP="00F93B2F">
      <w:pPr>
        <w:pStyle w:val="NoSpacing"/>
        <w:numPr>
          <w:ilvl w:val="0"/>
          <w:numId w:val="8"/>
        </w:numPr>
        <w:rPr>
          <w:sz w:val="24"/>
          <w:szCs w:val="24"/>
        </w:rPr>
      </w:pPr>
      <w:r>
        <w:rPr>
          <w:sz w:val="24"/>
          <w:szCs w:val="24"/>
        </w:rPr>
        <w:lastRenderedPageBreak/>
        <w:t xml:space="preserve">A detailed </w:t>
      </w:r>
      <w:r w:rsidRPr="00DB1701">
        <w:rPr>
          <w:sz w:val="24"/>
          <w:szCs w:val="24"/>
        </w:rPr>
        <w:t>cost estimate is appropriate</w:t>
      </w:r>
      <w:r>
        <w:rPr>
          <w:sz w:val="24"/>
          <w:szCs w:val="24"/>
        </w:rPr>
        <w:t xml:space="preserve"> to use for </w:t>
      </w:r>
      <w:r w:rsidRPr="00DB1701">
        <w:rPr>
          <w:sz w:val="24"/>
          <w:szCs w:val="24"/>
        </w:rPr>
        <w:t xml:space="preserve">budgetary </w:t>
      </w:r>
      <w:r>
        <w:rPr>
          <w:sz w:val="24"/>
          <w:szCs w:val="24"/>
        </w:rPr>
        <w:t>purposes</w:t>
      </w:r>
      <w:r w:rsidR="00F93B2F">
        <w:rPr>
          <w:sz w:val="24"/>
          <w:szCs w:val="24"/>
        </w:rPr>
        <w:t xml:space="preserve">. </w:t>
      </w:r>
      <w:r w:rsidR="00F93B2F" w:rsidRPr="00F93B2F">
        <w:rPr>
          <w:sz w:val="24"/>
          <w:szCs w:val="24"/>
        </w:rPr>
        <w:t xml:space="preserve">We </w:t>
      </w:r>
      <w:r w:rsidR="00F93B2F" w:rsidRPr="00F93B2F">
        <w:rPr>
          <w:rFonts w:cstheme="minorHAnsi"/>
          <w:sz w:val="24"/>
          <w:szCs w:val="24"/>
        </w:rPr>
        <w:t>can encourage them to attach any relevant documents like a vendor estimate</w:t>
      </w:r>
      <w:r w:rsidR="00F93B2F">
        <w:rPr>
          <w:sz w:val="24"/>
          <w:szCs w:val="24"/>
        </w:rPr>
        <w:t xml:space="preserve">. </w:t>
      </w:r>
      <w:r w:rsidR="008A2F51" w:rsidRPr="00F93B2F">
        <w:rPr>
          <w:sz w:val="24"/>
          <w:szCs w:val="24"/>
        </w:rPr>
        <w:t xml:space="preserve">Change </w:t>
      </w:r>
      <w:r w:rsidR="00F93B2F" w:rsidRPr="00F93B2F">
        <w:rPr>
          <w:sz w:val="24"/>
          <w:szCs w:val="24"/>
        </w:rPr>
        <w:t xml:space="preserve">the application language to this. </w:t>
      </w:r>
      <w:r w:rsidR="008A2F51" w:rsidRPr="00F93B2F">
        <w:rPr>
          <w:sz w:val="24"/>
          <w:szCs w:val="24"/>
        </w:rPr>
        <w:t xml:space="preserve"> </w:t>
      </w:r>
    </w:p>
    <w:p w14:paraId="448CD49B" w14:textId="792D0CCD" w:rsidR="00D1060F" w:rsidRPr="008A2F51" w:rsidRDefault="00D1060F" w:rsidP="00896C7B">
      <w:pPr>
        <w:pStyle w:val="NoSpacing"/>
        <w:rPr>
          <w:sz w:val="24"/>
          <w:szCs w:val="24"/>
        </w:rPr>
      </w:pPr>
    </w:p>
    <w:p w14:paraId="1FF2B284" w14:textId="2BA3621D" w:rsidR="008A2F51" w:rsidRDefault="008A2F51" w:rsidP="00896C7B">
      <w:pPr>
        <w:pStyle w:val="NoSpacing"/>
        <w:rPr>
          <w:sz w:val="24"/>
          <w:szCs w:val="24"/>
        </w:rPr>
      </w:pPr>
      <w:r w:rsidRPr="00ED2310">
        <w:rPr>
          <w:b/>
          <w:bCs/>
          <w:sz w:val="24"/>
          <w:szCs w:val="24"/>
        </w:rPr>
        <w:t>Life Cycle</w:t>
      </w:r>
      <w:r w:rsidR="00F93B2F">
        <w:rPr>
          <w:b/>
          <w:bCs/>
          <w:sz w:val="24"/>
          <w:szCs w:val="24"/>
        </w:rPr>
        <w:t>:</w:t>
      </w:r>
      <w:r w:rsidRPr="008A2F51">
        <w:rPr>
          <w:sz w:val="24"/>
          <w:szCs w:val="24"/>
        </w:rPr>
        <w:t xml:space="preserve"> Need to include a clarification statement that we are talking about the life cycle of the equipment to be replaced, not the life cycle of the new equipment. Staff needs to notify PSAPs and ask them to update their assessment in advance of the grant program. </w:t>
      </w:r>
    </w:p>
    <w:p w14:paraId="35F7BFB6" w14:textId="27EAF064" w:rsidR="00157932" w:rsidRDefault="00157932" w:rsidP="00896C7B">
      <w:pPr>
        <w:pStyle w:val="NoSpacing"/>
        <w:rPr>
          <w:sz w:val="24"/>
          <w:szCs w:val="24"/>
        </w:rPr>
      </w:pPr>
    </w:p>
    <w:p w14:paraId="1C43EC21" w14:textId="02601BB7" w:rsidR="003518EF" w:rsidRPr="00A61C23" w:rsidRDefault="008A2F51" w:rsidP="003518EF">
      <w:pPr>
        <w:spacing w:after="0" w:line="240" w:lineRule="auto"/>
        <w:rPr>
          <w:rFonts w:cstheme="minorHAnsi"/>
          <w:sz w:val="24"/>
          <w:szCs w:val="24"/>
        </w:rPr>
      </w:pPr>
      <w:r w:rsidRPr="008362E0">
        <w:rPr>
          <w:b/>
          <w:bCs/>
          <w:sz w:val="24"/>
          <w:szCs w:val="24"/>
        </w:rPr>
        <w:t>Partial Funding:</w:t>
      </w:r>
      <w:r>
        <w:rPr>
          <w:sz w:val="24"/>
          <w:szCs w:val="24"/>
        </w:rPr>
        <w:t xml:space="preserve"> </w:t>
      </w:r>
      <w:r w:rsidR="00157932">
        <w:rPr>
          <w:sz w:val="24"/>
          <w:szCs w:val="24"/>
        </w:rPr>
        <w:t>Cha</w:t>
      </w:r>
      <w:r w:rsidR="00935062">
        <w:rPr>
          <w:sz w:val="24"/>
          <w:szCs w:val="24"/>
        </w:rPr>
        <w:t xml:space="preserve">irman Ness asked if </w:t>
      </w:r>
      <w:r>
        <w:rPr>
          <w:sz w:val="24"/>
          <w:szCs w:val="24"/>
        </w:rPr>
        <w:t xml:space="preserve">the </w:t>
      </w:r>
      <w:r w:rsidR="00EE288C" w:rsidRPr="00EE288C">
        <w:rPr>
          <w:sz w:val="24"/>
          <w:szCs w:val="24"/>
        </w:rPr>
        <w:t xml:space="preserve">Advisory Council </w:t>
      </w:r>
      <w:r>
        <w:rPr>
          <w:sz w:val="24"/>
          <w:szCs w:val="24"/>
        </w:rPr>
        <w:t>want</w:t>
      </w:r>
      <w:r w:rsidR="00935062">
        <w:rPr>
          <w:sz w:val="24"/>
          <w:szCs w:val="24"/>
        </w:rPr>
        <w:t>s</w:t>
      </w:r>
      <w:r>
        <w:rPr>
          <w:sz w:val="24"/>
          <w:szCs w:val="24"/>
        </w:rPr>
        <w:t xml:space="preserve"> to </w:t>
      </w:r>
      <w:r w:rsidR="003518EF">
        <w:rPr>
          <w:sz w:val="24"/>
          <w:szCs w:val="24"/>
        </w:rPr>
        <w:t>am</w:t>
      </w:r>
      <w:r>
        <w:rPr>
          <w:sz w:val="24"/>
          <w:szCs w:val="24"/>
        </w:rPr>
        <w:t xml:space="preserve">end the </w:t>
      </w:r>
      <w:r w:rsidR="003518EF">
        <w:rPr>
          <w:sz w:val="24"/>
          <w:szCs w:val="24"/>
        </w:rPr>
        <w:t xml:space="preserve">application </w:t>
      </w:r>
      <w:r>
        <w:rPr>
          <w:sz w:val="24"/>
          <w:szCs w:val="24"/>
        </w:rPr>
        <w:t xml:space="preserve">form so applicants can describe their ability to </w:t>
      </w:r>
      <w:r w:rsidR="00157932" w:rsidRPr="00157932">
        <w:rPr>
          <w:sz w:val="24"/>
          <w:szCs w:val="24"/>
        </w:rPr>
        <w:t xml:space="preserve">move forward with </w:t>
      </w:r>
      <w:r w:rsidR="003518EF">
        <w:rPr>
          <w:sz w:val="24"/>
          <w:szCs w:val="24"/>
        </w:rPr>
        <w:t>a</w:t>
      </w:r>
      <w:r w:rsidR="00157932" w:rsidRPr="00157932">
        <w:rPr>
          <w:sz w:val="24"/>
          <w:szCs w:val="24"/>
        </w:rPr>
        <w:t xml:space="preserve"> project </w:t>
      </w:r>
      <w:r w:rsidR="008362E0">
        <w:rPr>
          <w:sz w:val="24"/>
          <w:szCs w:val="24"/>
        </w:rPr>
        <w:t xml:space="preserve">if they do not receive full funding. </w:t>
      </w:r>
      <w:r w:rsidR="003518EF">
        <w:rPr>
          <w:sz w:val="24"/>
          <w:szCs w:val="24"/>
        </w:rPr>
        <w:t>Some applicants were</w:t>
      </w:r>
      <w:r w:rsidR="008362E0">
        <w:rPr>
          <w:sz w:val="24"/>
          <w:szCs w:val="24"/>
        </w:rPr>
        <w:t xml:space="preserve"> caught off guard</w:t>
      </w:r>
      <w:r w:rsidR="003518EF">
        <w:rPr>
          <w:sz w:val="24"/>
          <w:szCs w:val="24"/>
        </w:rPr>
        <w:t xml:space="preserve"> this year by the partial awards. Some </w:t>
      </w:r>
      <w:r w:rsidR="003518EF" w:rsidRPr="003518EF">
        <w:rPr>
          <w:sz w:val="24"/>
          <w:szCs w:val="24"/>
        </w:rPr>
        <w:t>unintended conse</w:t>
      </w:r>
      <w:r w:rsidR="008362E0" w:rsidRPr="003518EF">
        <w:rPr>
          <w:sz w:val="24"/>
          <w:szCs w:val="24"/>
        </w:rPr>
        <w:t>quence</w:t>
      </w:r>
      <w:r w:rsidR="003518EF">
        <w:rPr>
          <w:sz w:val="24"/>
          <w:szCs w:val="24"/>
        </w:rPr>
        <w:t>s</w:t>
      </w:r>
      <w:r w:rsidR="003518EF" w:rsidRPr="003518EF">
        <w:rPr>
          <w:sz w:val="24"/>
          <w:szCs w:val="24"/>
        </w:rPr>
        <w:t xml:space="preserve"> c</w:t>
      </w:r>
      <w:r w:rsidR="008362E0" w:rsidRPr="003518EF">
        <w:rPr>
          <w:sz w:val="24"/>
          <w:szCs w:val="24"/>
        </w:rPr>
        <w:t xml:space="preserve">ould </w:t>
      </w:r>
      <w:r w:rsidR="003518EF" w:rsidRPr="003518EF">
        <w:rPr>
          <w:sz w:val="24"/>
          <w:szCs w:val="24"/>
        </w:rPr>
        <w:t xml:space="preserve">be that </w:t>
      </w:r>
      <w:r w:rsidR="003518EF">
        <w:rPr>
          <w:sz w:val="24"/>
          <w:szCs w:val="24"/>
        </w:rPr>
        <w:t xml:space="preserve">initial </w:t>
      </w:r>
      <w:r w:rsidR="003518EF" w:rsidRPr="003518EF">
        <w:rPr>
          <w:sz w:val="24"/>
          <w:szCs w:val="24"/>
        </w:rPr>
        <w:t xml:space="preserve">costs might be </w:t>
      </w:r>
      <w:r w:rsidR="008362E0" w:rsidRPr="003518EF">
        <w:rPr>
          <w:sz w:val="24"/>
          <w:szCs w:val="24"/>
        </w:rPr>
        <w:t>over inflated</w:t>
      </w:r>
      <w:r w:rsidR="003518EF" w:rsidRPr="003518EF">
        <w:rPr>
          <w:sz w:val="24"/>
          <w:szCs w:val="24"/>
        </w:rPr>
        <w:t xml:space="preserve"> or that </w:t>
      </w:r>
      <w:r w:rsidR="003518EF" w:rsidRPr="003518EF">
        <w:rPr>
          <w:rFonts w:cstheme="minorHAnsi"/>
          <w:sz w:val="24"/>
          <w:szCs w:val="24"/>
        </w:rPr>
        <w:t xml:space="preserve">applicants will </w:t>
      </w:r>
      <w:r w:rsidR="003518EF">
        <w:rPr>
          <w:rFonts w:cstheme="minorHAnsi"/>
          <w:sz w:val="24"/>
          <w:szCs w:val="24"/>
        </w:rPr>
        <w:t xml:space="preserve">be reluctant to </w:t>
      </w:r>
      <w:r w:rsidR="003518EF" w:rsidRPr="003518EF">
        <w:rPr>
          <w:rFonts w:cstheme="minorHAnsi"/>
          <w:sz w:val="24"/>
          <w:szCs w:val="24"/>
        </w:rPr>
        <w:t xml:space="preserve">identify </w:t>
      </w:r>
      <w:r w:rsidR="003518EF">
        <w:rPr>
          <w:rFonts w:cstheme="minorHAnsi"/>
          <w:sz w:val="24"/>
          <w:szCs w:val="24"/>
        </w:rPr>
        <w:t>if</w:t>
      </w:r>
      <w:r w:rsidR="003518EF" w:rsidRPr="003518EF">
        <w:rPr>
          <w:rFonts w:cstheme="minorHAnsi"/>
          <w:sz w:val="24"/>
          <w:szCs w:val="24"/>
        </w:rPr>
        <w:t xml:space="preserve"> they have funds available</w:t>
      </w:r>
      <w:r w:rsidR="003518EF">
        <w:rPr>
          <w:rFonts w:cstheme="minorHAnsi"/>
          <w:sz w:val="24"/>
          <w:szCs w:val="24"/>
        </w:rPr>
        <w:t xml:space="preserve">. </w:t>
      </w:r>
    </w:p>
    <w:p w14:paraId="59297E5F" w14:textId="74C6711F" w:rsidR="008A2F51" w:rsidRDefault="008A2F51" w:rsidP="00896C7B">
      <w:pPr>
        <w:pStyle w:val="NoSpacing"/>
        <w:rPr>
          <w:sz w:val="24"/>
          <w:szCs w:val="24"/>
        </w:rPr>
      </w:pPr>
    </w:p>
    <w:p w14:paraId="0FE8A6E1" w14:textId="6E4AE79A" w:rsidR="008362E0" w:rsidRDefault="003518EF" w:rsidP="00896C7B">
      <w:pPr>
        <w:pStyle w:val="NoSpacing"/>
        <w:rPr>
          <w:sz w:val="24"/>
          <w:szCs w:val="24"/>
        </w:rPr>
      </w:pPr>
      <w:r>
        <w:rPr>
          <w:sz w:val="24"/>
          <w:szCs w:val="24"/>
        </w:rPr>
        <w:t xml:space="preserve">It was suggested that </w:t>
      </w:r>
      <w:r w:rsidRPr="003518EF">
        <w:rPr>
          <w:sz w:val="24"/>
          <w:szCs w:val="24"/>
        </w:rPr>
        <w:t>an open</w:t>
      </w:r>
      <w:r>
        <w:rPr>
          <w:sz w:val="24"/>
          <w:szCs w:val="24"/>
        </w:rPr>
        <w:t>-</w:t>
      </w:r>
      <w:r w:rsidRPr="003518EF">
        <w:rPr>
          <w:sz w:val="24"/>
          <w:szCs w:val="24"/>
        </w:rPr>
        <w:t xml:space="preserve">ended question </w:t>
      </w:r>
      <w:r>
        <w:rPr>
          <w:sz w:val="24"/>
          <w:szCs w:val="24"/>
        </w:rPr>
        <w:t xml:space="preserve">be used </w:t>
      </w:r>
      <w:r w:rsidR="00F730C5">
        <w:rPr>
          <w:sz w:val="24"/>
          <w:szCs w:val="24"/>
        </w:rPr>
        <w:t xml:space="preserve">for applicants </w:t>
      </w:r>
      <w:r>
        <w:rPr>
          <w:sz w:val="24"/>
          <w:szCs w:val="24"/>
        </w:rPr>
        <w:t xml:space="preserve">to explain what consequences </w:t>
      </w:r>
      <w:r w:rsidR="00F730C5">
        <w:rPr>
          <w:sz w:val="24"/>
          <w:szCs w:val="24"/>
        </w:rPr>
        <w:t xml:space="preserve">partial funding would have on </w:t>
      </w:r>
      <w:r w:rsidR="003D0707">
        <w:rPr>
          <w:sz w:val="24"/>
          <w:szCs w:val="24"/>
        </w:rPr>
        <w:t xml:space="preserve">their </w:t>
      </w:r>
      <w:r w:rsidRPr="003518EF">
        <w:rPr>
          <w:sz w:val="24"/>
          <w:szCs w:val="24"/>
        </w:rPr>
        <w:t>implementation</w:t>
      </w:r>
      <w:r w:rsidR="004F3ACB">
        <w:rPr>
          <w:sz w:val="24"/>
          <w:szCs w:val="24"/>
        </w:rPr>
        <w:t xml:space="preserve">. Applicants would be asked to </w:t>
      </w:r>
      <w:r w:rsidR="00F730C5">
        <w:rPr>
          <w:sz w:val="24"/>
          <w:szCs w:val="24"/>
        </w:rPr>
        <w:t>describ</w:t>
      </w:r>
      <w:r w:rsidR="004F3ACB">
        <w:rPr>
          <w:sz w:val="24"/>
          <w:szCs w:val="24"/>
        </w:rPr>
        <w:t>e</w:t>
      </w:r>
      <w:r w:rsidR="00F730C5">
        <w:rPr>
          <w:sz w:val="24"/>
          <w:szCs w:val="24"/>
        </w:rPr>
        <w:t xml:space="preserve"> </w:t>
      </w:r>
      <w:r w:rsidRPr="003518EF">
        <w:rPr>
          <w:sz w:val="24"/>
          <w:szCs w:val="24"/>
        </w:rPr>
        <w:t xml:space="preserve">what components, if any, </w:t>
      </w:r>
      <w:r w:rsidR="003D0707">
        <w:rPr>
          <w:sz w:val="24"/>
          <w:szCs w:val="24"/>
        </w:rPr>
        <w:t xml:space="preserve">they </w:t>
      </w:r>
      <w:r w:rsidRPr="003518EF">
        <w:rPr>
          <w:sz w:val="24"/>
          <w:szCs w:val="24"/>
        </w:rPr>
        <w:t>would be able to move forward</w:t>
      </w:r>
      <w:r w:rsidR="003D0707">
        <w:rPr>
          <w:sz w:val="24"/>
          <w:szCs w:val="24"/>
        </w:rPr>
        <w:t xml:space="preserve"> with</w:t>
      </w:r>
      <w:r w:rsidR="00F730C5">
        <w:rPr>
          <w:sz w:val="24"/>
          <w:szCs w:val="24"/>
        </w:rPr>
        <w:t xml:space="preserve"> i</w:t>
      </w:r>
      <w:r w:rsidR="008362E0">
        <w:rPr>
          <w:sz w:val="24"/>
          <w:szCs w:val="24"/>
        </w:rPr>
        <w:t xml:space="preserve">f </w:t>
      </w:r>
      <w:r w:rsidR="00F730C5">
        <w:rPr>
          <w:sz w:val="24"/>
          <w:szCs w:val="24"/>
        </w:rPr>
        <w:t xml:space="preserve">they received </w:t>
      </w:r>
      <w:r w:rsidR="008362E0">
        <w:rPr>
          <w:sz w:val="24"/>
          <w:szCs w:val="24"/>
        </w:rPr>
        <w:t>partial funding</w:t>
      </w:r>
      <w:r w:rsidR="00F730C5">
        <w:rPr>
          <w:sz w:val="24"/>
          <w:szCs w:val="24"/>
        </w:rPr>
        <w:t xml:space="preserve">. </w:t>
      </w:r>
      <w:r w:rsidR="008362E0">
        <w:rPr>
          <w:sz w:val="24"/>
          <w:szCs w:val="24"/>
        </w:rPr>
        <w:t xml:space="preserve"> Staff will address this</w:t>
      </w:r>
      <w:r w:rsidR="003D0707">
        <w:rPr>
          <w:sz w:val="24"/>
          <w:szCs w:val="24"/>
        </w:rPr>
        <w:t xml:space="preserve"> on the revised application form</w:t>
      </w:r>
      <w:r w:rsidR="008362E0">
        <w:rPr>
          <w:sz w:val="24"/>
          <w:szCs w:val="24"/>
        </w:rPr>
        <w:t xml:space="preserve">. </w:t>
      </w:r>
    </w:p>
    <w:p w14:paraId="1C7FC2F2" w14:textId="77777777" w:rsidR="004F3ACB" w:rsidRDefault="004F3ACB" w:rsidP="00A164B8">
      <w:pPr>
        <w:spacing w:after="0" w:line="240" w:lineRule="auto"/>
        <w:rPr>
          <w:rFonts w:cstheme="minorHAnsi"/>
          <w:sz w:val="24"/>
          <w:szCs w:val="24"/>
        </w:rPr>
      </w:pPr>
    </w:p>
    <w:p w14:paraId="45399D8C" w14:textId="343098B1" w:rsidR="00F06259" w:rsidRDefault="008362E0" w:rsidP="003A667E">
      <w:pPr>
        <w:pStyle w:val="NoSpacing"/>
        <w:rPr>
          <w:rFonts w:cstheme="minorHAnsi"/>
          <w:sz w:val="24"/>
          <w:szCs w:val="24"/>
        </w:rPr>
      </w:pPr>
      <w:r w:rsidRPr="008362E0">
        <w:rPr>
          <w:b/>
          <w:bCs/>
          <w:sz w:val="24"/>
          <w:szCs w:val="24"/>
        </w:rPr>
        <w:t>Unexpended Grant Funding:</w:t>
      </w:r>
      <w:r>
        <w:rPr>
          <w:sz w:val="24"/>
          <w:szCs w:val="24"/>
        </w:rPr>
        <w:t xml:space="preserve"> </w:t>
      </w:r>
      <w:r w:rsidR="00F730C5">
        <w:rPr>
          <w:sz w:val="24"/>
          <w:szCs w:val="24"/>
        </w:rPr>
        <w:t>Chairman Ness asked if the Advisory Council wants</w:t>
      </w:r>
      <w:r>
        <w:rPr>
          <w:sz w:val="24"/>
          <w:szCs w:val="24"/>
        </w:rPr>
        <w:t xml:space="preserve"> to ask applicant</w:t>
      </w:r>
      <w:r w:rsidR="004F3ACB">
        <w:rPr>
          <w:sz w:val="24"/>
          <w:szCs w:val="24"/>
        </w:rPr>
        <w:t xml:space="preserve">s </w:t>
      </w:r>
      <w:r>
        <w:rPr>
          <w:sz w:val="24"/>
          <w:szCs w:val="24"/>
        </w:rPr>
        <w:t xml:space="preserve">to </w:t>
      </w:r>
      <w:r w:rsidR="004F3ACB">
        <w:rPr>
          <w:sz w:val="24"/>
          <w:szCs w:val="24"/>
        </w:rPr>
        <w:t xml:space="preserve">report on </w:t>
      </w:r>
      <w:r>
        <w:rPr>
          <w:sz w:val="24"/>
          <w:szCs w:val="24"/>
        </w:rPr>
        <w:t xml:space="preserve">previous </w:t>
      </w:r>
      <w:r w:rsidR="004F3ACB">
        <w:rPr>
          <w:sz w:val="24"/>
          <w:szCs w:val="24"/>
        </w:rPr>
        <w:t xml:space="preserve">9-1-1 Program </w:t>
      </w:r>
      <w:r>
        <w:rPr>
          <w:sz w:val="24"/>
          <w:szCs w:val="24"/>
        </w:rPr>
        <w:t xml:space="preserve">grants awarded </w:t>
      </w:r>
      <w:r w:rsidR="004F3ACB">
        <w:rPr>
          <w:sz w:val="24"/>
          <w:szCs w:val="24"/>
        </w:rPr>
        <w:t xml:space="preserve">and </w:t>
      </w:r>
      <w:r w:rsidR="003A667E">
        <w:rPr>
          <w:sz w:val="24"/>
          <w:szCs w:val="24"/>
        </w:rPr>
        <w:t xml:space="preserve">to </w:t>
      </w:r>
      <w:r w:rsidR="004F3ACB">
        <w:rPr>
          <w:sz w:val="24"/>
          <w:szCs w:val="24"/>
        </w:rPr>
        <w:t xml:space="preserve">describe </w:t>
      </w:r>
      <w:r w:rsidR="003A667E" w:rsidRPr="003A667E">
        <w:rPr>
          <w:sz w:val="24"/>
          <w:szCs w:val="24"/>
        </w:rPr>
        <w:t>the status of any current grants that are outstanding</w:t>
      </w:r>
      <w:r w:rsidR="003A667E">
        <w:rPr>
          <w:sz w:val="24"/>
          <w:szCs w:val="24"/>
        </w:rPr>
        <w:t>.</w:t>
      </w:r>
      <w:r>
        <w:rPr>
          <w:sz w:val="24"/>
          <w:szCs w:val="24"/>
        </w:rPr>
        <w:t xml:space="preserve"> </w:t>
      </w:r>
      <w:r w:rsidR="00B74C15">
        <w:rPr>
          <w:sz w:val="24"/>
          <w:szCs w:val="24"/>
        </w:rPr>
        <w:t xml:space="preserve">This would not be </w:t>
      </w:r>
      <w:r>
        <w:rPr>
          <w:sz w:val="24"/>
          <w:szCs w:val="24"/>
        </w:rPr>
        <w:t xml:space="preserve">an eligibly issue, just an opportunity for them to </w:t>
      </w:r>
      <w:r w:rsidR="00B74C15">
        <w:rPr>
          <w:sz w:val="24"/>
          <w:szCs w:val="24"/>
        </w:rPr>
        <w:t>give a progress report</w:t>
      </w:r>
      <w:r>
        <w:rPr>
          <w:sz w:val="24"/>
          <w:szCs w:val="24"/>
        </w:rPr>
        <w:t>.</w:t>
      </w:r>
      <w:r w:rsidR="003A667E">
        <w:rPr>
          <w:sz w:val="24"/>
          <w:szCs w:val="24"/>
        </w:rPr>
        <w:t xml:space="preserve"> </w:t>
      </w:r>
      <w:r w:rsidR="003A667E">
        <w:rPr>
          <w:rFonts w:cstheme="minorHAnsi"/>
          <w:sz w:val="24"/>
          <w:szCs w:val="24"/>
        </w:rPr>
        <w:t xml:space="preserve">Chairman Ness suggested that </w:t>
      </w:r>
      <w:r w:rsidR="00F06259" w:rsidRPr="00A61C23">
        <w:rPr>
          <w:rFonts w:cstheme="minorHAnsi"/>
          <w:sz w:val="24"/>
          <w:szCs w:val="24"/>
        </w:rPr>
        <w:t xml:space="preserve">staff draft </w:t>
      </w:r>
      <w:r w:rsidR="003A667E">
        <w:rPr>
          <w:rFonts w:cstheme="minorHAnsi"/>
          <w:sz w:val="24"/>
          <w:szCs w:val="24"/>
        </w:rPr>
        <w:t xml:space="preserve">this </w:t>
      </w:r>
      <w:r w:rsidR="00F06259" w:rsidRPr="00A61C23">
        <w:rPr>
          <w:rFonts w:cstheme="minorHAnsi"/>
          <w:sz w:val="24"/>
          <w:szCs w:val="24"/>
        </w:rPr>
        <w:t>request on the application form for this next year and see what kind of informati</w:t>
      </w:r>
      <w:r w:rsidR="00D60A84">
        <w:rPr>
          <w:rFonts w:cstheme="minorHAnsi"/>
          <w:sz w:val="24"/>
          <w:szCs w:val="24"/>
        </w:rPr>
        <w:t xml:space="preserve">on is </w:t>
      </w:r>
      <w:r w:rsidR="00F06259" w:rsidRPr="00A61C23">
        <w:rPr>
          <w:rFonts w:cstheme="minorHAnsi"/>
          <w:sz w:val="24"/>
          <w:szCs w:val="24"/>
        </w:rPr>
        <w:t>acquire</w:t>
      </w:r>
      <w:r w:rsidR="00D60A84">
        <w:rPr>
          <w:rFonts w:cstheme="minorHAnsi"/>
          <w:sz w:val="24"/>
          <w:szCs w:val="24"/>
        </w:rPr>
        <w:t>d</w:t>
      </w:r>
      <w:r w:rsidR="003A667E">
        <w:rPr>
          <w:rFonts w:cstheme="minorHAnsi"/>
          <w:sz w:val="24"/>
          <w:szCs w:val="24"/>
        </w:rPr>
        <w:t xml:space="preserve">. </w:t>
      </w:r>
    </w:p>
    <w:p w14:paraId="462D7FD3" w14:textId="77777777" w:rsidR="003A667E" w:rsidRDefault="003A667E" w:rsidP="003A667E">
      <w:pPr>
        <w:spacing w:after="0" w:line="240" w:lineRule="auto"/>
        <w:rPr>
          <w:sz w:val="24"/>
          <w:szCs w:val="24"/>
        </w:rPr>
      </w:pPr>
    </w:p>
    <w:p w14:paraId="7B8C2049" w14:textId="6AF9977C" w:rsidR="000A323C" w:rsidRDefault="00D46A13" w:rsidP="005978F3">
      <w:pPr>
        <w:pStyle w:val="NoSpacing"/>
        <w:ind w:right="-90"/>
        <w:rPr>
          <w:sz w:val="24"/>
          <w:szCs w:val="24"/>
        </w:rPr>
      </w:pPr>
      <w:r>
        <w:rPr>
          <w:b/>
          <w:bCs/>
          <w:sz w:val="24"/>
          <w:szCs w:val="24"/>
        </w:rPr>
        <w:t>M</w:t>
      </w:r>
      <w:r w:rsidRPr="00D46A13">
        <w:rPr>
          <w:b/>
          <w:bCs/>
          <w:sz w:val="24"/>
          <w:szCs w:val="24"/>
        </w:rPr>
        <w:t>ulti-</w:t>
      </w:r>
      <w:r>
        <w:rPr>
          <w:b/>
          <w:bCs/>
          <w:sz w:val="24"/>
          <w:szCs w:val="24"/>
        </w:rPr>
        <w:t>Y</w:t>
      </w:r>
      <w:r w:rsidRPr="00D46A13">
        <w:rPr>
          <w:b/>
          <w:bCs/>
          <w:sz w:val="24"/>
          <w:szCs w:val="24"/>
        </w:rPr>
        <w:t xml:space="preserve">ear </w:t>
      </w:r>
      <w:r>
        <w:rPr>
          <w:b/>
          <w:bCs/>
          <w:sz w:val="24"/>
          <w:szCs w:val="24"/>
        </w:rPr>
        <w:t>G</w:t>
      </w:r>
      <w:r w:rsidRPr="00D46A13">
        <w:rPr>
          <w:b/>
          <w:bCs/>
          <w:sz w:val="24"/>
          <w:szCs w:val="24"/>
        </w:rPr>
        <w:t>rants</w:t>
      </w:r>
      <w:r w:rsidR="00032F3F" w:rsidRPr="00032F3F">
        <w:rPr>
          <w:b/>
          <w:bCs/>
          <w:sz w:val="24"/>
          <w:szCs w:val="24"/>
        </w:rPr>
        <w:t>:</w:t>
      </w:r>
      <w:r w:rsidR="00032F3F">
        <w:rPr>
          <w:sz w:val="24"/>
          <w:szCs w:val="24"/>
        </w:rPr>
        <w:t xml:space="preserve"> </w:t>
      </w:r>
      <w:r w:rsidR="004F3ACB" w:rsidRPr="004F3ACB">
        <w:rPr>
          <w:sz w:val="24"/>
          <w:szCs w:val="24"/>
        </w:rPr>
        <w:t xml:space="preserve">Member Kelly said </w:t>
      </w:r>
      <w:r w:rsidR="00032F3F">
        <w:rPr>
          <w:sz w:val="24"/>
          <w:szCs w:val="24"/>
        </w:rPr>
        <w:t>during the</w:t>
      </w:r>
      <w:r w:rsidR="004F3ACB" w:rsidRPr="004F3ACB">
        <w:rPr>
          <w:sz w:val="24"/>
          <w:szCs w:val="24"/>
        </w:rPr>
        <w:t xml:space="preserve"> first grant cycle, </w:t>
      </w:r>
      <w:r w:rsidR="00032F3F">
        <w:rPr>
          <w:sz w:val="24"/>
          <w:szCs w:val="24"/>
        </w:rPr>
        <w:t xml:space="preserve">the Council </w:t>
      </w:r>
      <w:r w:rsidR="004F3ACB" w:rsidRPr="004F3ACB">
        <w:rPr>
          <w:sz w:val="24"/>
          <w:szCs w:val="24"/>
        </w:rPr>
        <w:t>funded some grants with</w:t>
      </w:r>
      <w:r w:rsidR="0050499B">
        <w:rPr>
          <w:sz w:val="24"/>
          <w:szCs w:val="24"/>
        </w:rPr>
        <w:t xml:space="preserve"> long-term</w:t>
      </w:r>
      <w:r w:rsidR="004F3ACB" w:rsidRPr="004F3ACB">
        <w:rPr>
          <w:sz w:val="24"/>
          <w:szCs w:val="24"/>
        </w:rPr>
        <w:t xml:space="preserve"> maintenance agreement for up to five years, but </w:t>
      </w:r>
      <w:r w:rsidR="00032F3F">
        <w:rPr>
          <w:sz w:val="24"/>
          <w:szCs w:val="24"/>
        </w:rPr>
        <w:t xml:space="preserve">that was not the case during this last grant cycle. She asked if </w:t>
      </w:r>
      <w:r w:rsidR="004F3ACB" w:rsidRPr="004F3ACB">
        <w:rPr>
          <w:sz w:val="24"/>
          <w:szCs w:val="24"/>
        </w:rPr>
        <w:t xml:space="preserve">agreements beyond two years </w:t>
      </w:r>
      <w:r w:rsidR="00032F3F">
        <w:rPr>
          <w:sz w:val="24"/>
          <w:szCs w:val="24"/>
        </w:rPr>
        <w:t xml:space="preserve">are </w:t>
      </w:r>
      <w:r w:rsidR="004F3ACB" w:rsidRPr="004F3ACB">
        <w:rPr>
          <w:sz w:val="24"/>
          <w:szCs w:val="24"/>
        </w:rPr>
        <w:t>acceptable</w:t>
      </w:r>
      <w:r w:rsidR="00032F3F">
        <w:rPr>
          <w:sz w:val="24"/>
          <w:szCs w:val="24"/>
        </w:rPr>
        <w:t>.</w:t>
      </w:r>
      <w:r w:rsidR="004F3ACB" w:rsidRPr="004F3ACB">
        <w:rPr>
          <w:sz w:val="24"/>
          <w:szCs w:val="24"/>
        </w:rPr>
        <w:t xml:space="preserve"> </w:t>
      </w:r>
      <w:r w:rsidR="005978F3">
        <w:rPr>
          <w:sz w:val="24"/>
          <w:szCs w:val="24"/>
        </w:rPr>
        <w:t>C</w:t>
      </w:r>
      <w:r w:rsidR="004F3ACB" w:rsidRPr="004F3ACB">
        <w:rPr>
          <w:sz w:val="24"/>
          <w:szCs w:val="24"/>
        </w:rPr>
        <w:t>hairman Ness said many vendors allow customer</w:t>
      </w:r>
      <w:r w:rsidR="0050499B">
        <w:rPr>
          <w:sz w:val="24"/>
          <w:szCs w:val="24"/>
        </w:rPr>
        <w:t>s</w:t>
      </w:r>
      <w:r w:rsidR="004F3ACB" w:rsidRPr="004F3ACB">
        <w:rPr>
          <w:sz w:val="24"/>
          <w:szCs w:val="24"/>
        </w:rPr>
        <w:t xml:space="preserve"> to pre-pay</w:t>
      </w:r>
      <w:r w:rsidR="0050499B">
        <w:rPr>
          <w:sz w:val="24"/>
          <w:szCs w:val="24"/>
        </w:rPr>
        <w:t xml:space="preserve"> multi-year maintenance agre</w:t>
      </w:r>
      <w:r w:rsidR="004F3ACB" w:rsidRPr="004F3ACB">
        <w:rPr>
          <w:sz w:val="24"/>
          <w:szCs w:val="24"/>
        </w:rPr>
        <w:t>ements. If</w:t>
      </w:r>
      <w:r w:rsidR="0050499B">
        <w:rPr>
          <w:sz w:val="24"/>
          <w:szCs w:val="24"/>
        </w:rPr>
        <w:t xml:space="preserve"> the agreements extend for multiple years, </w:t>
      </w:r>
      <w:r w:rsidR="004F3ACB" w:rsidRPr="004F3ACB">
        <w:rPr>
          <w:sz w:val="24"/>
          <w:szCs w:val="24"/>
        </w:rPr>
        <w:t>grant funds could be expended</w:t>
      </w:r>
      <w:r w:rsidR="0050499B">
        <w:rPr>
          <w:sz w:val="24"/>
          <w:szCs w:val="24"/>
        </w:rPr>
        <w:t xml:space="preserve"> more quickly</w:t>
      </w:r>
      <w:r w:rsidR="004F3ACB" w:rsidRPr="004F3ACB">
        <w:rPr>
          <w:sz w:val="24"/>
          <w:szCs w:val="24"/>
        </w:rPr>
        <w:t xml:space="preserve">. </w:t>
      </w:r>
    </w:p>
    <w:p w14:paraId="0CAA9AAE" w14:textId="77777777" w:rsidR="0050499B" w:rsidRDefault="0050499B" w:rsidP="004F3ACB">
      <w:pPr>
        <w:pStyle w:val="NoSpacing"/>
        <w:rPr>
          <w:sz w:val="24"/>
          <w:szCs w:val="24"/>
        </w:rPr>
      </w:pPr>
    </w:p>
    <w:p w14:paraId="63D7BCAF" w14:textId="5445F69F" w:rsidR="004F3ACB" w:rsidRPr="004F3ACB" w:rsidRDefault="004F3ACB" w:rsidP="004F3ACB">
      <w:pPr>
        <w:pStyle w:val="NoSpacing"/>
        <w:rPr>
          <w:sz w:val="24"/>
          <w:szCs w:val="24"/>
        </w:rPr>
      </w:pPr>
      <w:r w:rsidRPr="004F3ACB">
        <w:rPr>
          <w:sz w:val="24"/>
          <w:szCs w:val="24"/>
        </w:rPr>
        <w:t xml:space="preserve">Member Stapp </w:t>
      </w:r>
      <w:r w:rsidR="0050499B">
        <w:rPr>
          <w:sz w:val="24"/>
          <w:szCs w:val="24"/>
        </w:rPr>
        <w:t xml:space="preserve">pointed out that some state funds cannot be used to </w:t>
      </w:r>
      <w:r w:rsidRPr="004F3ACB">
        <w:rPr>
          <w:sz w:val="24"/>
          <w:szCs w:val="24"/>
        </w:rPr>
        <w:t>pre-pay</w:t>
      </w:r>
      <w:r w:rsidR="0050499B">
        <w:rPr>
          <w:sz w:val="24"/>
          <w:szCs w:val="24"/>
        </w:rPr>
        <w:t xml:space="preserve"> for services because the services must be acquired within the time period of the legislative appropriation. She encouraged Chairman Ness and his staff to research this issue. Chairman Ness indicate he is not aware of such a </w:t>
      </w:r>
      <w:r w:rsidR="005978F3">
        <w:rPr>
          <w:sz w:val="24"/>
          <w:szCs w:val="24"/>
        </w:rPr>
        <w:t>restriction but</w:t>
      </w:r>
      <w:r w:rsidR="0050499B">
        <w:rPr>
          <w:sz w:val="24"/>
          <w:szCs w:val="24"/>
        </w:rPr>
        <w:t xml:space="preserve"> </w:t>
      </w:r>
      <w:r w:rsidR="008B66E3">
        <w:rPr>
          <w:sz w:val="24"/>
          <w:szCs w:val="24"/>
        </w:rPr>
        <w:t>staff will research the issue</w:t>
      </w:r>
      <w:r w:rsidRPr="004F3ACB">
        <w:rPr>
          <w:sz w:val="24"/>
          <w:szCs w:val="24"/>
        </w:rPr>
        <w:t>.</w:t>
      </w:r>
    </w:p>
    <w:p w14:paraId="48282216" w14:textId="77777777" w:rsidR="00D60A84" w:rsidRDefault="00D60A84" w:rsidP="004F3ACB">
      <w:pPr>
        <w:pStyle w:val="NoSpacing"/>
        <w:rPr>
          <w:sz w:val="24"/>
          <w:szCs w:val="24"/>
        </w:rPr>
      </w:pPr>
    </w:p>
    <w:p w14:paraId="666E5F0A" w14:textId="2CD6F2B7" w:rsidR="004F3ACB" w:rsidRPr="004F3ACB" w:rsidRDefault="004F3ACB" w:rsidP="0064243F">
      <w:pPr>
        <w:spacing w:after="0" w:line="240" w:lineRule="auto"/>
        <w:rPr>
          <w:sz w:val="24"/>
          <w:szCs w:val="24"/>
        </w:rPr>
      </w:pPr>
      <w:r w:rsidRPr="004F3ACB">
        <w:rPr>
          <w:sz w:val="24"/>
          <w:szCs w:val="24"/>
        </w:rPr>
        <w:t>Member Kelly suggested that the Advisory Council consider only funding long-term maintenance contracts for</w:t>
      </w:r>
      <w:r w:rsidR="0050499B">
        <w:rPr>
          <w:sz w:val="24"/>
          <w:szCs w:val="24"/>
        </w:rPr>
        <w:t xml:space="preserve"> </w:t>
      </w:r>
      <w:r w:rsidRPr="004F3ACB">
        <w:rPr>
          <w:sz w:val="24"/>
          <w:szCs w:val="24"/>
        </w:rPr>
        <w:t>a shorter period of time to allow more</w:t>
      </w:r>
      <w:r w:rsidR="0050499B">
        <w:rPr>
          <w:sz w:val="24"/>
          <w:szCs w:val="24"/>
        </w:rPr>
        <w:t xml:space="preserve"> grant</w:t>
      </w:r>
      <w:r w:rsidRPr="004F3ACB">
        <w:rPr>
          <w:sz w:val="24"/>
          <w:szCs w:val="24"/>
        </w:rPr>
        <w:t xml:space="preserve"> funds to be available for other applicants. </w:t>
      </w:r>
      <w:r w:rsidR="0064243F">
        <w:rPr>
          <w:sz w:val="24"/>
          <w:szCs w:val="24"/>
        </w:rPr>
        <w:t>Chairman Ness said he will s</w:t>
      </w:r>
      <w:r w:rsidR="0064243F" w:rsidRPr="00A61C23">
        <w:rPr>
          <w:rFonts w:cstheme="minorHAnsi"/>
          <w:sz w:val="24"/>
          <w:szCs w:val="24"/>
        </w:rPr>
        <w:t xml:space="preserve">ee if we </w:t>
      </w:r>
      <w:r w:rsidR="005978F3" w:rsidRPr="00A61C23">
        <w:rPr>
          <w:rFonts w:cstheme="minorHAnsi"/>
          <w:sz w:val="24"/>
          <w:szCs w:val="24"/>
        </w:rPr>
        <w:t>can</w:t>
      </w:r>
      <w:r w:rsidR="0064243F" w:rsidRPr="00A61C23">
        <w:rPr>
          <w:rFonts w:cstheme="minorHAnsi"/>
          <w:sz w:val="24"/>
          <w:szCs w:val="24"/>
        </w:rPr>
        <w:t xml:space="preserve"> come up with some type of solution to improve the application form so that we get better</w:t>
      </w:r>
      <w:r w:rsidR="0064243F">
        <w:rPr>
          <w:rFonts w:cstheme="minorHAnsi"/>
          <w:sz w:val="24"/>
          <w:szCs w:val="24"/>
        </w:rPr>
        <w:t xml:space="preserve"> </w:t>
      </w:r>
      <w:r w:rsidR="0064243F" w:rsidRPr="00A61C23">
        <w:rPr>
          <w:rFonts w:cstheme="minorHAnsi"/>
          <w:sz w:val="24"/>
          <w:szCs w:val="24"/>
        </w:rPr>
        <w:t>quality information</w:t>
      </w:r>
      <w:r w:rsidR="0064243F">
        <w:rPr>
          <w:rFonts w:cstheme="minorHAnsi"/>
          <w:sz w:val="24"/>
          <w:szCs w:val="24"/>
        </w:rPr>
        <w:t xml:space="preserve">. </w:t>
      </w:r>
    </w:p>
    <w:p w14:paraId="3340E34B" w14:textId="77777777" w:rsidR="004F3ACB" w:rsidRPr="004F3ACB" w:rsidRDefault="004F3ACB" w:rsidP="004F3ACB">
      <w:pPr>
        <w:pStyle w:val="NoSpacing"/>
        <w:rPr>
          <w:sz w:val="24"/>
          <w:szCs w:val="24"/>
        </w:rPr>
      </w:pPr>
    </w:p>
    <w:p w14:paraId="6BE48D82" w14:textId="06B5FDE8" w:rsidR="00936AB2" w:rsidRDefault="00936AB2" w:rsidP="00896C7B">
      <w:pPr>
        <w:pStyle w:val="NoSpacing"/>
        <w:rPr>
          <w:sz w:val="24"/>
          <w:szCs w:val="24"/>
        </w:rPr>
      </w:pPr>
      <w:r>
        <w:rPr>
          <w:b/>
          <w:bCs/>
          <w:sz w:val="24"/>
          <w:szCs w:val="24"/>
        </w:rPr>
        <w:t>NG9-1-1 Infrastructure</w:t>
      </w:r>
      <w:r w:rsidR="00EB57A1" w:rsidRPr="00EB57A1">
        <w:rPr>
          <w:b/>
          <w:bCs/>
          <w:sz w:val="24"/>
          <w:szCs w:val="24"/>
        </w:rPr>
        <w:t xml:space="preserve"> Funds:</w:t>
      </w:r>
      <w:r w:rsidR="00EB57A1">
        <w:rPr>
          <w:sz w:val="24"/>
          <w:szCs w:val="24"/>
        </w:rPr>
        <w:t xml:space="preserve"> Member Feiss raised the </w:t>
      </w:r>
      <w:r>
        <w:rPr>
          <w:sz w:val="24"/>
          <w:szCs w:val="24"/>
        </w:rPr>
        <w:t>possibility</w:t>
      </w:r>
      <w:r w:rsidR="0050499B">
        <w:rPr>
          <w:sz w:val="24"/>
          <w:szCs w:val="24"/>
        </w:rPr>
        <w:t xml:space="preserve"> that </w:t>
      </w:r>
      <w:r w:rsidR="00EB57A1">
        <w:rPr>
          <w:sz w:val="24"/>
          <w:szCs w:val="24"/>
        </w:rPr>
        <w:t>the $5 million dollars</w:t>
      </w:r>
      <w:r>
        <w:rPr>
          <w:sz w:val="24"/>
          <w:szCs w:val="24"/>
        </w:rPr>
        <w:t xml:space="preserve"> allocated to NG911 Infrastructure</w:t>
      </w:r>
      <w:r w:rsidR="00EB57A1">
        <w:rPr>
          <w:sz w:val="24"/>
          <w:szCs w:val="24"/>
        </w:rPr>
        <w:t xml:space="preserve"> might be vulnerable during the next legislative session. </w:t>
      </w:r>
      <w:r>
        <w:rPr>
          <w:sz w:val="24"/>
          <w:szCs w:val="24"/>
        </w:rPr>
        <w:t xml:space="preserve">He asked if a </w:t>
      </w:r>
      <w:r w:rsidR="00EB57A1">
        <w:rPr>
          <w:sz w:val="24"/>
          <w:szCs w:val="24"/>
        </w:rPr>
        <w:t xml:space="preserve">NOFA </w:t>
      </w:r>
      <w:r>
        <w:rPr>
          <w:sz w:val="24"/>
          <w:szCs w:val="24"/>
        </w:rPr>
        <w:t>would help</w:t>
      </w:r>
      <w:r w:rsidR="00EB57A1">
        <w:rPr>
          <w:sz w:val="24"/>
          <w:szCs w:val="24"/>
        </w:rPr>
        <w:t xml:space="preserve"> protect it</w:t>
      </w:r>
      <w:r>
        <w:rPr>
          <w:sz w:val="24"/>
          <w:szCs w:val="24"/>
        </w:rPr>
        <w:t>.</w:t>
      </w:r>
      <w:r w:rsidR="00EB57A1">
        <w:rPr>
          <w:sz w:val="24"/>
          <w:szCs w:val="24"/>
        </w:rPr>
        <w:t xml:space="preserve"> </w:t>
      </w:r>
      <w:r>
        <w:rPr>
          <w:sz w:val="24"/>
          <w:szCs w:val="24"/>
        </w:rPr>
        <w:t>Chairman Ness explained that the N</w:t>
      </w:r>
      <w:r w:rsidR="00EB57A1">
        <w:rPr>
          <w:sz w:val="24"/>
          <w:szCs w:val="24"/>
        </w:rPr>
        <w:t xml:space="preserve">OFA is specific to the </w:t>
      </w:r>
      <w:r>
        <w:rPr>
          <w:sz w:val="24"/>
          <w:szCs w:val="24"/>
        </w:rPr>
        <w:lastRenderedPageBreak/>
        <w:t xml:space="preserve">9-1-1 </w:t>
      </w:r>
      <w:r w:rsidR="00EB57A1">
        <w:rPr>
          <w:sz w:val="24"/>
          <w:szCs w:val="24"/>
        </w:rPr>
        <w:t xml:space="preserve">grant program. </w:t>
      </w:r>
      <w:r>
        <w:rPr>
          <w:sz w:val="24"/>
          <w:szCs w:val="24"/>
        </w:rPr>
        <w:t xml:space="preserve">The most recent grant process allocated funds to </w:t>
      </w:r>
      <w:r w:rsidR="00EB57A1">
        <w:rPr>
          <w:sz w:val="24"/>
          <w:szCs w:val="24"/>
        </w:rPr>
        <w:t xml:space="preserve">five PSAPs </w:t>
      </w:r>
      <w:r>
        <w:rPr>
          <w:sz w:val="24"/>
          <w:szCs w:val="24"/>
        </w:rPr>
        <w:t xml:space="preserve">to </w:t>
      </w:r>
      <w:r w:rsidR="00EB57A1">
        <w:rPr>
          <w:sz w:val="24"/>
          <w:szCs w:val="24"/>
        </w:rPr>
        <w:t xml:space="preserve">migrate to </w:t>
      </w:r>
      <w:r w:rsidR="008B66E3">
        <w:rPr>
          <w:sz w:val="24"/>
          <w:szCs w:val="24"/>
        </w:rPr>
        <w:t xml:space="preserve">the </w:t>
      </w:r>
      <w:r w:rsidR="00EB57A1">
        <w:rPr>
          <w:sz w:val="24"/>
          <w:szCs w:val="24"/>
        </w:rPr>
        <w:t>IP</w:t>
      </w:r>
      <w:r w:rsidR="008B66E3">
        <w:rPr>
          <w:sz w:val="24"/>
          <w:szCs w:val="24"/>
        </w:rPr>
        <w:t xml:space="preserve"> network</w:t>
      </w:r>
      <w:r w:rsidR="00EB57A1">
        <w:rPr>
          <w:sz w:val="24"/>
          <w:szCs w:val="24"/>
        </w:rPr>
        <w:t xml:space="preserve">. Member Kelly said 15 of the 17 PSAPs on the legacy Qwest system have received proposals. Malmstrom and Yellowstone National Park have not received quotes because they are not eligible for this grant program. Member Stapp </w:t>
      </w:r>
      <w:r>
        <w:rPr>
          <w:sz w:val="24"/>
          <w:szCs w:val="24"/>
        </w:rPr>
        <w:t xml:space="preserve">emphasized the </w:t>
      </w:r>
      <w:r w:rsidR="00EB57A1">
        <w:rPr>
          <w:sz w:val="24"/>
          <w:szCs w:val="24"/>
        </w:rPr>
        <w:t>need to demonstrate concrete plans or some sort of expedited process to encourage good use of funds</w:t>
      </w:r>
      <w:r w:rsidR="001019A9">
        <w:rPr>
          <w:sz w:val="24"/>
          <w:szCs w:val="24"/>
        </w:rPr>
        <w:t xml:space="preserve">. </w:t>
      </w:r>
    </w:p>
    <w:p w14:paraId="1A3415BF" w14:textId="77777777" w:rsidR="00936AB2" w:rsidRDefault="00936AB2" w:rsidP="00896C7B">
      <w:pPr>
        <w:pStyle w:val="NoSpacing"/>
        <w:rPr>
          <w:sz w:val="24"/>
          <w:szCs w:val="24"/>
        </w:rPr>
      </w:pPr>
    </w:p>
    <w:p w14:paraId="50C8DAE1" w14:textId="38CD5794" w:rsidR="00EB57A1" w:rsidRDefault="00936AB2" w:rsidP="00896C7B">
      <w:pPr>
        <w:pStyle w:val="NoSpacing"/>
        <w:rPr>
          <w:sz w:val="24"/>
          <w:szCs w:val="24"/>
        </w:rPr>
      </w:pPr>
      <w:r>
        <w:rPr>
          <w:sz w:val="24"/>
          <w:szCs w:val="24"/>
        </w:rPr>
        <w:t xml:space="preserve">Chairman Ness said plans were to </w:t>
      </w:r>
      <w:r w:rsidR="001019A9">
        <w:rPr>
          <w:sz w:val="24"/>
          <w:szCs w:val="24"/>
        </w:rPr>
        <w:t>open the grant program in November and give applicants 60 days to submit their applications</w:t>
      </w:r>
      <w:r>
        <w:rPr>
          <w:sz w:val="24"/>
          <w:szCs w:val="24"/>
        </w:rPr>
        <w:t xml:space="preserve">; so, they </w:t>
      </w:r>
      <w:r w:rsidR="001019A9">
        <w:rPr>
          <w:sz w:val="24"/>
          <w:szCs w:val="24"/>
        </w:rPr>
        <w:t xml:space="preserve">would </w:t>
      </w:r>
      <w:r>
        <w:rPr>
          <w:sz w:val="24"/>
          <w:szCs w:val="24"/>
        </w:rPr>
        <w:t>be</w:t>
      </w:r>
      <w:r w:rsidR="001019A9">
        <w:rPr>
          <w:sz w:val="24"/>
          <w:szCs w:val="24"/>
        </w:rPr>
        <w:t xml:space="preserve"> received </w:t>
      </w:r>
      <w:r>
        <w:rPr>
          <w:sz w:val="24"/>
          <w:szCs w:val="24"/>
        </w:rPr>
        <w:t>b</w:t>
      </w:r>
      <w:r w:rsidR="001019A9">
        <w:rPr>
          <w:sz w:val="24"/>
          <w:szCs w:val="24"/>
        </w:rPr>
        <w:t xml:space="preserve">y January. </w:t>
      </w:r>
      <w:r>
        <w:rPr>
          <w:sz w:val="24"/>
          <w:szCs w:val="24"/>
        </w:rPr>
        <w:t xml:space="preserve">Award recommendations would be made </w:t>
      </w:r>
      <w:r w:rsidR="001019A9">
        <w:rPr>
          <w:sz w:val="24"/>
          <w:szCs w:val="24"/>
        </w:rPr>
        <w:t xml:space="preserve">at the </w:t>
      </w:r>
      <w:r>
        <w:rPr>
          <w:sz w:val="24"/>
          <w:szCs w:val="24"/>
        </w:rPr>
        <w:t xml:space="preserve">Council’s </w:t>
      </w:r>
      <w:r w:rsidR="001019A9">
        <w:rPr>
          <w:sz w:val="24"/>
          <w:szCs w:val="24"/>
        </w:rPr>
        <w:t>March meeting</w:t>
      </w:r>
      <w:r>
        <w:rPr>
          <w:sz w:val="24"/>
          <w:szCs w:val="24"/>
        </w:rPr>
        <w:t xml:space="preserve">, which falls during the </w:t>
      </w:r>
      <w:r w:rsidR="001019A9">
        <w:rPr>
          <w:sz w:val="24"/>
          <w:szCs w:val="24"/>
        </w:rPr>
        <w:t xml:space="preserve">legislative session. Member Feiss </w:t>
      </w:r>
      <w:r w:rsidR="00955CD2">
        <w:rPr>
          <w:sz w:val="24"/>
          <w:szCs w:val="24"/>
        </w:rPr>
        <w:t xml:space="preserve">said it would be good to accelerate the </w:t>
      </w:r>
      <w:r w:rsidR="001019A9">
        <w:rPr>
          <w:sz w:val="24"/>
          <w:szCs w:val="24"/>
        </w:rPr>
        <w:t xml:space="preserve">opportunity </w:t>
      </w:r>
      <w:r w:rsidR="00955CD2">
        <w:rPr>
          <w:sz w:val="24"/>
          <w:szCs w:val="24"/>
        </w:rPr>
        <w:t xml:space="preserve">for PSAPs </w:t>
      </w:r>
      <w:r w:rsidR="001019A9">
        <w:rPr>
          <w:sz w:val="24"/>
          <w:szCs w:val="24"/>
        </w:rPr>
        <w:t xml:space="preserve">to use </w:t>
      </w:r>
      <w:r w:rsidR="00955CD2">
        <w:rPr>
          <w:sz w:val="24"/>
          <w:szCs w:val="24"/>
        </w:rPr>
        <w:t xml:space="preserve">this </w:t>
      </w:r>
      <w:r w:rsidR="001019A9">
        <w:rPr>
          <w:sz w:val="24"/>
          <w:szCs w:val="24"/>
        </w:rPr>
        <w:t>funding to upgrade to a 100%</w:t>
      </w:r>
      <w:r w:rsidR="00955CD2">
        <w:rPr>
          <w:sz w:val="24"/>
          <w:szCs w:val="24"/>
        </w:rPr>
        <w:t xml:space="preserve"> statewide</w:t>
      </w:r>
      <w:r w:rsidR="001019A9">
        <w:rPr>
          <w:sz w:val="24"/>
          <w:szCs w:val="24"/>
        </w:rPr>
        <w:t xml:space="preserve"> ESInet. </w:t>
      </w:r>
    </w:p>
    <w:p w14:paraId="038F0719" w14:textId="77777777" w:rsidR="001019A9" w:rsidRPr="008A2F51" w:rsidRDefault="001019A9" w:rsidP="00896C7B">
      <w:pPr>
        <w:pStyle w:val="NoSpacing"/>
        <w:rPr>
          <w:sz w:val="24"/>
          <w:szCs w:val="24"/>
        </w:rPr>
      </w:pPr>
    </w:p>
    <w:p w14:paraId="5FDCCDC6" w14:textId="5A9B7C13" w:rsidR="00A03974" w:rsidRDefault="0094249A" w:rsidP="00A03974">
      <w:pPr>
        <w:pStyle w:val="NoSpacing"/>
        <w:rPr>
          <w:sz w:val="24"/>
          <w:szCs w:val="24"/>
        </w:rPr>
      </w:pPr>
      <w:r>
        <w:rPr>
          <w:b/>
          <w:bCs/>
          <w:sz w:val="24"/>
          <w:szCs w:val="24"/>
        </w:rPr>
        <w:t>House Bill 633 – Montana State Library State 9-1-1 Funding</w:t>
      </w:r>
      <w:r w:rsidR="00896C7B">
        <w:rPr>
          <w:b/>
          <w:bCs/>
          <w:sz w:val="24"/>
          <w:szCs w:val="24"/>
        </w:rPr>
        <w:t>:</w:t>
      </w:r>
      <w:r>
        <w:rPr>
          <w:sz w:val="24"/>
          <w:szCs w:val="24"/>
        </w:rPr>
        <w:t xml:space="preserve"> </w:t>
      </w:r>
      <w:r w:rsidR="001019A9">
        <w:rPr>
          <w:sz w:val="24"/>
          <w:szCs w:val="24"/>
        </w:rPr>
        <w:t xml:space="preserve">Member </w:t>
      </w:r>
      <w:r>
        <w:rPr>
          <w:sz w:val="24"/>
          <w:szCs w:val="24"/>
        </w:rPr>
        <w:t>Stapp</w:t>
      </w:r>
      <w:r w:rsidR="001019A9">
        <w:rPr>
          <w:sz w:val="24"/>
          <w:szCs w:val="24"/>
        </w:rPr>
        <w:t xml:space="preserve"> provided an overview of this proposal</w:t>
      </w:r>
      <w:r w:rsidR="00A03974">
        <w:rPr>
          <w:sz w:val="24"/>
          <w:szCs w:val="24"/>
        </w:rPr>
        <w:t xml:space="preserve"> to </w:t>
      </w:r>
      <w:r w:rsidR="00A03974" w:rsidRPr="00A03974">
        <w:rPr>
          <w:sz w:val="24"/>
          <w:szCs w:val="24"/>
        </w:rPr>
        <w:t>statutor</w:t>
      </w:r>
      <w:r w:rsidR="00A03974">
        <w:rPr>
          <w:sz w:val="24"/>
          <w:szCs w:val="24"/>
        </w:rPr>
        <w:t>il</w:t>
      </w:r>
      <w:r w:rsidR="00A03974" w:rsidRPr="00A03974">
        <w:rPr>
          <w:sz w:val="24"/>
          <w:szCs w:val="24"/>
        </w:rPr>
        <w:t>y appropriat</w:t>
      </w:r>
      <w:r w:rsidR="00A03974">
        <w:rPr>
          <w:sz w:val="24"/>
          <w:szCs w:val="24"/>
        </w:rPr>
        <w:t>e</w:t>
      </w:r>
      <w:r w:rsidR="00A03974" w:rsidRPr="00A03974">
        <w:rPr>
          <w:sz w:val="24"/>
          <w:szCs w:val="24"/>
        </w:rPr>
        <w:t xml:space="preserve"> $450,000 of state 9</w:t>
      </w:r>
      <w:r w:rsidR="00A03974">
        <w:rPr>
          <w:sz w:val="24"/>
          <w:szCs w:val="24"/>
        </w:rPr>
        <w:t>-</w:t>
      </w:r>
      <w:r w:rsidR="00A03974" w:rsidRPr="00A03974">
        <w:rPr>
          <w:sz w:val="24"/>
          <w:szCs w:val="24"/>
        </w:rPr>
        <w:t>1</w:t>
      </w:r>
      <w:r w:rsidR="00A03974">
        <w:rPr>
          <w:sz w:val="24"/>
          <w:szCs w:val="24"/>
        </w:rPr>
        <w:t>-</w:t>
      </w:r>
      <w:r w:rsidR="00A03974" w:rsidRPr="00A03974">
        <w:rPr>
          <w:sz w:val="24"/>
          <w:szCs w:val="24"/>
        </w:rPr>
        <w:t>1 funds</w:t>
      </w:r>
      <w:r w:rsidR="00A03974">
        <w:rPr>
          <w:sz w:val="24"/>
          <w:szCs w:val="24"/>
        </w:rPr>
        <w:t xml:space="preserve"> to support statewide GIS data assessment and</w:t>
      </w:r>
      <w:r w:rsidR="00A03974" w:rsidRPr="00A03974">
        <w:rPr>
          <w:sz w:val="24"/>
          <w:szCs w:val="24"/>
        </w:rPr>
        <w:t xml:space="preserve"> </w:t>
      </w:r>
      <w:r w:rsidR="00FB1F12">
        <w:rPr>
          <w:sz w:val="24"/>
          <w:szCs w:val="24"/>
        </w:rPr>
        <w:t xml:space="preserve">data </w:t>
      </w:r>
      <w:r w:rsidR="00A03974" w:rsidRPr="00A03974">
        <w:rPr>
          <w:sz w:val="24"/>
          <w:szCs w:val="24"/>
        </w:rPr>
        <w:t>development for PSAPs around the state</w:t>
      </w:r>
      <w:r w:rsidR="00A03974">
        <w:rPr>
          <w:sz w:val="24"/>
          <w:szCs w:val="24"/>
        </w:rPr>
        <w:t xml:space="preserve">. </w:t>
      </w:r>
      <w:r w:rsidR="00A03974" w:rsidRPr="00A03974">
        <w:rPr>
          <w:sz w:val="24"/>
          <w:szCs w:val="24"/>
        </w:rPr>
        <w:t>The funding would also be used to map boundaries.</w:t>
      </w:r>
      <w:r w:rsidR="00E4028E">
        <w:rPr>
          <w:sz w:val="24"/>
          <w:szCs w:val="24"/>
        </w:rPr>
        <w:t xml:space="preserve"> </w:t>
      </w:r>
      <w:r w:rsidR="001019A9">
        <w:rPr>
          <w:sz w:val="24"/>
          <w:szCs w:val="24"/>
        </w:rPr>
        <w:t xml:space="preserve">The Legislative Finance Committee will be reviewing </w:t>
      </w:r>
      <w:r w:rsidR="00E4028E">
        <w:rPr>
          <w:sz w:val="24"/>
          <w:szCs w:val="24"/>
        </w:rPr>
        <w:t>the Bill proposal</w:t>
      </w:r>
      <w:r w:rsidR="001019A9">
        <w:rPr>
          <w:sz w:val="24"/>
          <w:szCs w:val="24"/>
        </w:rPr>
        <w:t xml:space="preserve"> on Sept</w:t>
      </w:r>
      <w:r w:rsidR="008B66E3">
        <w:rPr>
          <w:sz w:val="24"/>
          <w:szCs w:val="24"/>
        </w:rPr>
        <w:t>ember</w:t>
      </w:r>
      <w:r w:rsidR="001019A9">
        <w:rPr>
          <w:sz w:val="24"/>
          <w:szCs w:val="24"/>
        </w:rPr>
        <w:t xml:space="preserve"> 15. </w:t>
      </w:r>
      <w:r w:rsidR="00A03974" w:rsidRPr="00A03974">
        <w:rPr>
          <w:sz w:val="24"/>
          <w:szCs w:val="24"/>
        </w:rPr>
        <w:t xml:space="preserve">Depending on </w:t>
      </w:r>
      <w:r w:rsidR="00E4028E">
        <w:rPr>
          <w:sz w:val="24"/>
          <w:szCs w:val="24"/>
        </w:rPr>
        <w:t xml:space="preserve">the </w:t>
      </w:r>
      <w:r w:rsidR="00A03974" w:rsidRPr="00A03974">
        <w:rPr>
          <w:sz w:val="24"/>
          <w:szCs w:val="24"/>
        </w:rPr>
        <w:t xml:space="preserve">Committee’s response, the draft would move forward as a bill in the next legislative session. </w:t>
      </w:r>
      <w:r w:rsidR="001019A9">
        <w:rPr>
          <w:sz w:val="24"/>
          <w:szCs w:val="24"/>
        </w:rPr>
        <w:t xml:space="preserve">The allocation would come off the top before the </w:t>
      </w:r>
      <w:r w:rsidR="00E4028E">
        <w:rPr>
          <w:sz w:val="24"/>
          <w:szCs w:val="24"/>
        </w:rPr>
        <w:t xml:space="preserve">9-1-1 </w:t>
      </w:r>
      <w:r w:rsidR="001019A9">
        <w:rPr>
          <w:sz w:val="24"/>
          <w:szCs w:val="24"/>
        </w:rPr>
        <w:t xml:space="preserve">money goes into the </w:t>
      </w:r>
      <w:r w:rsidR="00A03974">
        <w:rPr>
          <w:sz w:val="24"/>
          <w:szCs w:val="24"/>
        </w:rPr>
        <w:t xml:space="preserve">PSAP </w:t>
      </w:r>
      <w:r w:rsidR="001019A9">
        <w:rPr>
          <w:sz w:val="24"/>
          <w:szCs w:val="24"/>
        </w:rPr>
        <w:t xml:space="preserve">quarterly distribution </w:t>
      </w:r>
      <w:r w:rsidR="001019A9" w:rsidRPr="00A03974">
        <w:rPr>
          <w:sz w:val="24"/>
          <w:szCs w:val="24"/>
        </w:rPr>
        <w:t xml:space="preserve">and </w:t>
      </w:r>
      <w:r w:rsidR="001019A9">
        <w:rPr>
          <w:sz w:val="24"/>
          <w:szCs w:val="24"/>
        </w:rPr>
        <w:t xml:space="preserve">grant accounts. </w:t>
      </w:r>
      <w:r w:rsidR="00A03974">
        <w:rPr>
          <w:sz w:val="24"/>
          <w:szCs w:val="24"/>
        </w:rPr>
        <w:t xml:space="preserve">Member Stapp explained the funding implications. </w:t>
      </w:r>
    </w:p>
    <w:p w14:paraId="08257E45" w14:textId="77777777" w:rsidR="00A03974" w:rsidRDefault="00A03974" w:rsidP="00A03974">
      <w:pPr>
        <w:pStyle w:val="NoSpacing"/>
        <w:rPr>
          <w:sz w:val="24"/>
          <w:szCs w:val="24"/>
        </w:rPr>
      </w:pPr>
    </w:p>
    <w:p w14:paraId="47B0FF2F" w14:textId="6561DE9C" w:rsidR="00ED3638" w:rsidRDefault="000043DC" w:rsidP="00A03974">
      <w:pPr>
        <w:pStyle w:val="NoSpacing"/>
        <w:rPr>
          <w:sz w:val="24"/>
          <w:szCs w:val="24"/>
        </w:rPr>
      </w:pPr>
      <w:r>
        <w:rPr>
          <w:sz w:val="24"/>
          <w:szCs w:val="24"/>
        </w:rPr>
        <w:t xml:space="preserve">Member </w:t>
      </w:r>
      <w:r w:rsidR="00A03974">
        <w:rPr>
          <w:sz w:val="24"/>
          <w:szCs w:val="24"/>
        </w:rPr>
        <w:t xml:space="preserve">Beck asked if all the </w:t>
      </w:r>
      <w:r>
        <w:rPr>
          <w:sz w:val="24"/>
          <w:szCs w:val="24"/>
        </w:rPr>
        <w:t xml:space="preserve">$450,000 </w:t>
      </w:r>
      <w:r w:rsidR="00A03974">
        <w:rPr>
          <w:sz w:val="24"/>
          <w:szCs w:val="24"/>
        </w:rPr>
        <w:t xml:space="preserve">is </w:t>
      </w:r>
      <w:r>
        <w:rPr>
          <w:sz w:val="24"/>
          <w:szCs w:val="24"/>
        </w:rPr>
        <w:t xml:space="preserve">not expended, would </w:t>
      </w:r>
      <w:r w:rsidR="00A03974">
        <w:rPr>
          <w:sz w:val="24"/>
          <w:szCs w:val="24"/>
        </w:rPr>
        <w:t xml:space="preserve">the </w:t>
      </w:r>
      <w:r>
        <w:rPr>
          <w:sz w:val="24"/>
          <w:szCs w:val="24"/>
        </w:rPr>
        <w:t xml:space="preserve">money revert back to 9-1-1 funds? Member Stapp said </w:t>
      </w:r>
      <w:r w:rsidR="00A03974">
        <w:rPr>
          <w:sz w:val="24"/>
          <w:szCs w:val="24"/>
        </w:rPr>
        <w:t xml:space="preserve">this is </w:t>
      </w:r>
      <w:r>
        <w:rPr>
          <w:sz w:val="24"/>
          <w:szCs w:val="24"/>
        </w:rPr>
        <w:t xml:space="preserve">not specified in the bill. Member Beck </w:t>
      </w:r>
      <w:r w:rsidR="00A03974">
        <w:rPr>
          <w:sz w:val="24"/>
          <w:szCs w:val="24"/>
        </w:rPr>
        <w:t xml:space="preserve">suggested that </w:t>
      </w:r>
      <w:r>
        <w:rPr>
          <w:sz w:val="24"/>
          <w:szCs w:val="24"/>
        </w:rPr>
        <w:t xml:space="preserve">to prevent funds from reverting to the general fund, </w:t>
      </w:r>
      <w:r w:rsidR="00437845">
        <w:rPr>
          <w:sz w:val="24"/>
          <w:szCs w:val="24"/>
        </w:rPr>
        <w:t xml:space="preserve">the bill </w:t>
      </w:r>
      <w:r>
        <w:rPr>
          <w:sz w:val="24"/>
          <w:szCs w:val="24"/>
        </w:rPr>
        <w:t xml:space="preserve">may need to </w:t>
      </w:r>
      <w:r w:rsidR="00437845">
        <w:rPr>
          <w:sz w:val="24"/>
          <w:szCs w:val="24"/>
        </w:rPr>
        <w:t>specify that a</w:t>
      </w:r>
      <w:r>
        <w:rPr>
          <w:sz w:val="24"/>
          <w:szCs w:val="24"/>
        </w:rPr>
        <w:t xml:space="preserve">ny unexpended funds </w:t>
      </w:r>
      <w:r w:rsidR="00E4028E">
        <w:rPr>
          <w:sz w:val="24"/>
          <w:szCs w:val="24"/>
        </w:rPr>
        <w:t xml:space="preserve">should </w:t>
      </w:r>
      <w:r>
        <w:rPr>
          <w:sz w:val="24"/>
          <w:szCs w:val="24"/>
        </w:rPr>
        <w:t xml:space="preserve">revert </w:t>
      </w:r>
      <w:r w:rsidR="00E4028E">
        <w:rPr>
          <w:sz w:val="24"/>
          <w:szCs w:val="24"/>
        </w:rPr>
        <w:t>t</w:t>
      </w:r>
      <w:r>
        <w:rPr>
          <w:sz w:val="24"/>
          <w:szCs w:val="24"/>
        </w:rPr>
        <w:t xml:space="preserve">o the 9-1-1 program. </w:t>
      </w:r>
    </w:p>
    <w:p w14:paraId="517BC63C" w14:textId="1470D453" w:rsidR="005B62C1" w:rsidRDefault="005B62C1" w:rsidP="00896C7B">
      <w:pPr>
        <w:pStyle w:val="NoSpacing"/>
        <w:rPr>
          <w:sz w:val="24"/>
          <w:szCs w:val="24"/>
        </w:rPr>
      </w:pPr>
    </w:p>
    <w:p w14:paraId="2DBF5CEC" w14:textId="4B0F0E6F" w:rsidR="005B62C1" w:rsidRDefault="005B62C1" w:rsidP="00795B47">
      <w:pPr>
        <w:pStyle w:val="NoSpacing"/>
        <w:rPr>
          <w:sz w:val="24"/>
          <w:szCs w:val="24"/>
        </w:rPr>
      </w:pPr>
      <w:r>
        <w:rPr>
          <w:sz w:val="24"/>
          <w:szCs w:val="24"/>
        </w:rPr>
        <w:t>Member Fe</w:t>
      </w:r>
      <w:r w:rsidR="00ED2310">
        <w:rPr>
          <w:sz w:val="24"/>
          <w:szCs w:val="24"/>
        </w:rPr>
        <w:t>i</w:t>
      </w:r>
      <w:r>
        <w:rPr>
          <w:sz w:val="24"/>
          <w:szCs w:val="24"/>
        </w:rPr>
        <w:t xml:space="preserve">ss </w:t>
      </w:r>
      <w:r w:rsidR="001F5F23">
        <w:rPr>
          <w:sz w:val="24"/>
          <w:szCs w:val="24"/>
        </w:rPr>
        <w:t>a</w:t>
      </w:r>
      <w:r>
        <w:rPr>
          <w:sz w:val="24"/>
          <w:szCs w:val="24"/>
        </w:rPr>
        <w:t>sked</w:t>
      </w:r>
      <w:r w:rsidR="001F5F23">
        <w:rPr>
          <w:sz w:val="24"/>
          <w:szCs w:val="24"/>
        </w:rPr>
        <w:t xml:space="preserve"> if there is a way to </w:t>
      </w:r>
      <w:r>
        <w:rPr>
          <w:sz w:val="24"/>
          <w:szCs w:val="24"/>
        </w:rPr>
        <w:t xml:space="preserve">mitigate </w:t>
      </w:r>
      <w:r w:rsidR="001F5F23">
        <w:rPr>
          <w:sz w:val="24"/>
          <w:szCs w:val="24"/>
        </w:rPr>
        <w:t xml:space="preserve">PSAPs </w:t>
      </w:r>
      <w:r>
        <w:rPr>
          <w:sz w:val="24"/>
          <w:szCs w:val="24"/>
        </w:rPr>
        <w:t xml:space="preserve">asking for GIS funding twice. Chairman Ness said some PSAPs expend quarterly distribution money for GIS not just for NG911, </w:t>
      </w:r>
      <w:r w:rsidR="00E4028E">
        <w:rPr>
          <w:sz w:val="24"/>
          <w:szCs w:val="24"/>
        </w:rPr>
        <w:t>but also for E</w:t>
      </w:r>
      <w:r>
        <w:rPr>
          <w:sz w:val="24"/>
          <w:szCs w:val="24"/>
        </w:rPr>
        <w:t xml:space="preserve">nhanced 9-1-1. </w:t>
      </w:r>
      <w:r w:rsidR="00E4028E">
        <w:rPr>
          <w:sz w:val="24"/>
          <w:szCs w:val="24"/>
        </w:rPr>
        <w:t xml:space="preserve">Member Stapp said it </w:t>
      </w:r>
      <w:r w:rsidR="00E4028E" w:rsidRPr="00E4028E">
        <w:rPr>
          <w:sz w:val="24"/>
          <w:szCs w:val="24"/>
        </w:rPr>
        <w:t xml:space="preserve">makes sense </w:t>
      </w:r>
      <w:r w:rsidR="00E4028E">
        <w:rPr>
          <w:sz w:val="24"/>
          <w:szCs w:val="24"/>
        </w:rPr>
        <w:t xml:space="preserve">for </w:t>
      </w:r>
      <w:r w:rsidR="00E4028E" w:rsidRPr="00E4028E">
        <w:rPr>
          <w:sz w:val="24"/>
          <w:szCs w:val="24"/>
        </w:rPr>
        <w:t xml:space="preserve">quarterly disbursements </w:t>
      </w:r>
      <w:r w:rsidR="00E4028E">
        <w:rPr>
          <w:sz w:val="24"/>
          <w:szCs w:val="24"/>
        </w:rPr>
        <w:t xml:space="preserve">to </w:t>
      </w:r>
      <w:r w:rsidR="00E4028E" w:rsidRPr="00E4028E">
        <w:rPr>
          <w:sz w:val="24"/>
          <w:szCs w:val="24"/>
        </w:rPr>
        <w:t>still fund GIS work for ongoing everyday GIS data maintenance and updat</w:t>
      </w:r>
      <w:r w:rsidR="00E4028E">
        <w:rPr>
          <w:sz w:val="24"/>
          <w:szCs w:val="24"/>
        </w:rPr>
        <w:t xml:space="preserve">es. </w:t>
      </w:r>
      <w:r w:rsidR="00577F0F">
        <w:rPr>
          <w:sz w:val="24"/>
          <w:szCs w:val="24"/>
        </w:rPr>
        <w:t>By having an ongoing statewide assessment,</w:t>
      </w:r>
      <w:r w:rsidR="00FB1F12">
        <w:rPr>
          <w:sz w:val="24"/>
          <w:szCs w:val="24"/>
        </w:rPr>
        <w:t xml:space="preserve"> we will</w:t>
      </w:r>
      <w:r w:rsidR="00577F0F">
        <w:rPr>
          <w:sz w:val="24"/>
          <w:szCs w:val="24"/>
        </w:rPr>
        <w:t xml:space="preserve"> have the ability to see where progress is being made and</w:t>
      </w:r>
      <w:r w:rsidR="00FB1F12">
        <w:rPr>
          <w:sz w:val="24"/>
          <w:szCs w:val="24"/>
        </w:rPr>
        <w:t xml:space="preserve"> be</w:t>
      </w:r>
      <w:r w:rsidR="00577F0F">
        <w:rPr>
          <w:sz w:val="24"/>
          <w:szCs w:val="24"/>
        </w:rPr>
        <w:t xml:space="preserve"> able to make suggestions for improvement.</w:t>
      </w:r>
      <w:r w:rsidR="00FB1F12">
        <w:rPr>
          <w:sz w:val="24"/>
          <w:szCs w:val="24"/>
        </w:rPr>
        <w:t xml:space="preserve"> </w:t>
      </w:r>
      <w:r w:rsidR="00795B47">
        <w:rPr>
          <w:sz w:val="24"/>
          <w:szCs w:val="24"/>
        </w:rPr>
        <w:t xml:space="preserve">She expects that GIS grant requests will continue to be submitted once </w:t>
      </w:r>
      <w:r w:rsidR="00795B47" w:rsidRPr="00795B47">
        <w:rPr>
          <w:sz w:val="24"/>
          <w:szCs w:val="24"/>
        </w:rPr>
        <w:t xml:space="preserve">the status of </w:t>
      </w:r>
      <w:r w:rsidR="001C53DF">
        <w:rPr>
          <w:sz w:val="24"/>
          <w:szCs w:val="24"/>
        </w:rPr>
        <w:t xml:space="preserve">GIS </w:t>
      </w:r>
      <w:r w:rsidR="00795B47" w:rsidRPr="00795B47">
        <w:rPr>
          <w:sz w:val="24"/>
          <w:szCs w:val="24"/>
        </w:rPr>
        <w:t>data is known</w:t>
      </w:r>
      <w:r w:rsidR="00795B47">
        <w:rPr>
          <w:sz w:val="24"/>
          <w:szCs w:val="24"/>
        </w:rPr>
        <w:t>.</w:t>
      </w:r>
    </w:p>
    <w:p w14:paraId="1F4E37FA" w14:textId="16C63748" w:rsidR="00577F0F" w:rsidRDefault="00577F0F" w:rsidP="00896C7B">
      <w:pPr>
        <w:pStyle w:val="NoSpacing"/>
        <w:rPr>
          <w:sz w:val="24"/>
          <w:szCs w:val="24"/>
        </w:rPr>
      </w:pPr>
    </w:p>
    <w:p w14:paraId="4D43873E" w14:textId="1A28F831" w:rsidR="00577F0F" w:rsidRDefault="00577F0F" w:rsidP="00896C7B">
      <w:pPr>
        <w:pStyle w:val="NoSpacing"/>
        <w:rPr>
          <w:sz w:val="24"/>
          <w:szCs w:val="24"/>
        </w:rPr>
      </w:pPr>
      <w:r>
        <w:rPr>
          <w:sz w:val="24"/>
          <w:szCs w:val="24"/>
        </w:rPr>
        <w:t xml:space="preserve">Member </w:t>
      </w:r>
      <w:r w:rsidR="005978F3" w:rsidRPr="005978F3">
        <w:rPr>
          <w:sz w:val="24"/>
          <w:szCs w:val="24"/>
        </w:rPr>
        <w:t>Siaperas</w:t>
      </w:r>
      <w:r>
        <w:rPr>
          <w:sz w:val="24"/>
          <w:szCs w:val="24"/>
        </w:rPr>
        <w:t xml:space="preserve"> asked how Sheriffs and PSAPs feel about this proposal</w:t>
      </w:r>
      <w:r w:rsidR="00D37860">
        <w:rPr>
          <w:sz w:val="24"/>
          <w:szCs w:val="24"/>
        </w:rPr>
        <w:t xml:space="preserve"> and indicated that the Council n</w:t>
      </w:r>
      <w:r>
        <w:rPr>
          <w:sz w:val="24"/>
          <w:szCs w:val="24"/>
        </w:rPr>
        <w:t>eed</w:t>
      </w:r>
      <w:r w:rsidR="00D37860">
        <w:rPr>
          <w:sz w:val="24"/>
          <w:szCs w:val="24"/>
        </w:rPr>
        <w:t>s</w:t>
      </w:r>
      <w:r>
        <w:rPr>
          <w:sz w:val="24"/>
          <w:szCs w:val="24"/>
        </w:rPr>
        <w:t xml:space="preserve"> to think about obtaining separate funding for this </w:t>
      </w:r>
      <w:r w:rsidR="00D37860">
        <w:rPr>
          <w:sz w:val="24"/>
          <w:szCs w:val="24"/>
        </w:rPr>
        <w:t xml:space="preserve">proposal </w:t>
      </w:r>
      <w:r>
        <w:rPr>
          <w:sz w:val="24"/>
          <w:szCs w:val="24"/>
        </w:rPr>
        <w:t xml:space="preserve">instead of using 9-1-1 funds. </w:t>
      </w:r>
      <w:r w:rsidR="00D37860">
        <w:rPr>
          <w:sz w:val="24"/>
          <w:szCs w:val="24"/>
        </w:rPr>
        <w:t xml:space="preserve">She also said the Council </w:t>
      </w:r>
      <w:r>
        <w:rPr>
          <w:sz w:val="24"/>
          <w:szCs w:val="24"/>
        </w:rPr>
        <w:t>need</w:t>
      </w:r>
      <w:r w:rsidR="00D37860">
        <w:rPr>
          <w:sz w:val="24"/>
          <w:szCs w:val="24"/>
        </w:rPr>
        <w:t>s</w:t>
      </w:r>
      <w:r>
        <w:rPr>
          <w:sz w:val="24"/>
          <w:szCs w:val="24"/>
        </w:rPr>
        <w:t xml:space="preserve"> to know how this</w:t>
      </w:r>
      <w:r w:rsidR="00D37860">
        <w:rPr>
          <w:sz w:val="24"/>
          <w:szCs w:val="24"/>
        </w:rPr>
        <w:t xml:space="preserve"> proposal</w:t>
      </w:r>
      <w:r>
        <w:rPr>
          <w:sz w:val="24"/>
          <w:szCs w:val="24"/>
        </w:rPr>
        <w:t xml:space="preserve"> will affect quarterly </w:t>
      </w:r>
      <w:r w:rsidR="00D37860">
        <w:rPr>
          <w:sz w:val="24"/>
          <w:szCs w:val="24"/>
        </w:rPr>
        <w:t xml:space="preserve">PSAP </w:t>
      </w:r>
      <w:r>
        <w:rPr>
          <w:sz w:val="24"/>
          <w:szCs w:val="24"/>
        </w:rPr>
        <w:t xml:space="preserve">distributions.  Chairman </w:t>
      </w:r>
      <w:r w:rsidR="008B66E3">
        <w:rPr>
          <w:sz w:val="24"/>
          <w:szCs w:val="24"/>
        </w:rPr>
        <w:t xml:space="preserve">Ness </w:t>
      </w:r>
      <w:r w:rsidR="00D37860">
        <w:rPr>
          <w:sz w:val="24"/>
          <w:szCs w:val="24"/>
        </w:rPr>
        <w:t>volunteered his s</w:t>
      </w:r>
      <w:r w:rsidR="0042055E">
        <w:rPr>
          <w:sz w:val="24"/>
          <w:szCs w:val="24"/>
        </w:rPr>
        <w:t xml:space="preserve">taff </w:t>
      </w:r>
      <w:r w:rsidR="00D37860">
        <w:rPr>
          <w:sz w:val="24"/>
          <w:szCs w:val="24"/>
        </w:rPr>
        <w:t>to</w:t>
      </w:r>
      <w:r w:rsidR="0042055E">
        <w:rPr>
          <w:sz w:val="24"/>
          <w:szCs w:val="24"/>
        </w:rPr>
        <w:t xml:space="preserve"> do an analysis o</w:t>
      </w:r>
      <w:r w:rsidR="00D37860">
        <w:rPr>
          <w:sz w:val="24"/>
          <w:szCs w:val="24"/>
        </w:rPr>
        <w:t>f</w:t>
      </w:r>
      <w:r w:rsidR="0042055E">
        <w:rPr>
          <w:sz w:val="24"/>
          <w:szCs w:val="24"/>
        </w:rPr>
        <w:t xml:space="preserve"> the impact </w:t>
      </w:r>
      <w:r w:rsidR="00D37860">
        <w:rPr>
          <w:sz w:val="24"/>
          <w:szCs w:val="24"/>
        </w:rPr>
        <w:t xml:space="preserve">this appropriation will have on </w:t>
      </w:r>
      <w:r w:rsidR="0042055E">
        <w:rPr>
          <w:sz w:val="24"/>
          <w:szCs w:val="24"/>
        </w:rPr>
        <w:t>quarterly disbursements</w:t>
      </w:r>
      <w:r w:rsidR="00D37860">
        <w:rPr>
          <w:sz w:val="24"/>
          <w:szCs w:val="24"/>
        </w:rPr>
        <w:t xml:space="preserve">. He said </w:t>
      </w:r>
      <w:r w:rsidR="00D37860" w:rsidRPr="00D37860">
        <w:rPr>
          <w:sz w:val="24"/>
          <w:szCs w:val="24"/>
        </w:rPr>
        <w:t>now is the time to start discussing how we are going to fund NG911 holistically</w:t>
      </w:r>
      <w:r w:rsidR="00D37860">
        <w:rPr>
          <w:sz w:val="24"/>
          <w:szCs w:val="24"/>
        </w:rPr>
        <w:t xml:space="preserve"> and gave a</w:t>
      </w:r>
      <w:r w:rsidR="0042055E">
        <w:rPr>
          <w:sz w:val="24"/>
          <w:szCs w:val="24"/>
        </w:rPr>
        <w:t xml:space="preserve"> history of the 9-1-1 fee. </w:t>
      </w:r>
      <w:r w:rsidR="00D37860">
        <w:rPr>
          <w:sz w:val="24"/>
          <w:szCs w:val="24"/>
        </w:rPr>
        <w:t xml:space="preserve">He asked if the Council wants to </w:t>
      </w:r>
      <w:r w:rsidR="0042055E">
        <w:rPr>
          <w:sz w:val="24"/>
          <w:szCs w:val="24"/>
        </w:rPr>
        <w:t xml:space="preserve">look at potentially increasing the fee by another dollar to fund GIS, costs to providers and NG911. </w:t>
      </w:r>
    </w:p>
    <w:p w14:paraId="06044A26" w14:textId="6D9D47CD" w:rsidR="0042055E" w:rsidRDefault="0042055E" w:rsidP="00896C7B">
      <w:pPr>
        <w:pStyle w:val="NoSpacing"/>
        <w:rPr>
          <w:sz w:val="24"/>
          <w:szCs w:val="24"/>
        </w:rPr>
      </w:pPr>
    </w:p>
    <w:p w14:paraId="1FD7A515" w14:textId="7DAA94CB" w:rsidR="00C37E93" w:rsidRPr="00C37E93" w:rsidRDefault="0042055E" w:rsidP="00C37E93">
      <w:pPr>
        <w:pStyle w:val="NoSpacing"/>
        <w:rPr>
          <w:sz w:val="24"/>
          <w:szCs w:val="24"/>
        </w:rPr>
      </w:pPr>
      <w:r>
        <w:rPr>
          <w:sz w:val="24"/>
          <w:szCs w:val="24"/>
        </w:rPr>
        <w:lastRenderedPageBreak/>
        <w:t xml:space="preserve">Commissioner MacDonald said the bill needs to specifically state that unexpended funds should go back to the 9-1-1 account rather than the general fund. Roosevelt County </w:t>
      </w:r>
      <w:r w:rsidR="001F5F23">
        <w:rPr>
          <w:sz w:val="24"/>
          <w:szCs w:val="24"/>
        </w:rPr>
        <w:t xml:space="preserve">just </w:t>
      </w:r>
      <w:r>
        <w:rPr>
          <w:sz w:val="24"/>
          <w:szCs w:val="24"/>
        </w:rPr>
        <w:t xml:space="preserve">received a $60,000 </w:t>
      </w:r>
      <w:r w:rsidR="001F5F23">
        <w:rPr>
          <w:sz w:val="24"/>
          <w:szCs w:val="24"/>
        </w:rPr>
        <w:t xml:space="preserve">9-1-1 </w:t>
      </w:r>
      <w:r>
        <w:rPr>
          <w:sz w:val="24"/>
          <w:szCs w:val="24"/>
        </w:rPr>
        <w:t xml:space="preserve">grant </w:t>
      </w:r>
      <w:r w:rsidR="001F5F23">
        <w:rPr>
          <w:sz w:val="24"/>
          <w:szCs w:val="24"/>
        </w:rPr>
        <w:t xml:space="preserve">for GIS </w:t>
      </w:r>
      <w:r>
        <w:rPr>
          <w:sz w:val="24"/>
          <w:szCs w:val="24"/>
        </w:rPr>
        <w:t xml:space="preserve">when </w:t>
      </w:r>
      <w:r w:rsidR="00D37860">
        <w:rPr>
          <w:sz w:val="24"/>
          <w:szCs w:val="24"/>
        </w:rPr>
        <w:t>it had requested</w:t>
      </w:r>
      <w:r>
        <w:rPr>
          <w:sz w:val="24"/>
          <w:szCs w:val="24"/>
        </w:rPr>
        <w:t xml:space="preserve"> $7</w:t>
      </w:r>
      <w:r w:rsidR="00C37E93">
        <w:rPr>
          <w:sz w:val="24"/>
          <w:szCs w:val="24"/>
        </w:rPr>
        <w:t>6</w:t>
      </w:r>
      <w:r>
        <w:rPr>
          <w:sz w:val="24"/>
          <w:szCs w:val="24"/>
        </w:rPr>
        <w:t>,000.</w:t>
      </w:r>
      <w:r w:rsidR="001F5F23">
        <w:rPr>
          <w:sz w:val="24"/>
          <w:szCs w:val="24"/>
        </w:rPr>
        <w:t xml:space="preserve"> He asked if i</w:t>
      </w:r>
      <w:r w:rsidR="00D37860">
        <w:rPr>
          <w:sz w:val="24"/>
          <w:szCs w:val="24"/>
        </w:rPr>
        <w:t xml:space="preserve">t </w:t>
      </w:r>
      <w:r w:rsidR="001F5F23">
        <w:rPr>
          <w:sz w:val="24"/>
          <w:szCs w:val="24"/>
        </w:rPr>
        <w:t>w</w:t>
      </w:r>
      <w:r>
        <w:rPr>
          <w:sz w:val="24"/>
          <w:szCs w:val="24"/>
        </w:rPr>
        <w:t xml:space="preserve">ould it be better to return this </w:t>
      </w:r>
      <w:r w:rsidR="00D37860">
        <w:rPr>
          <w:sz w:val="24"/>
          <w:szCs w:val="24"/>
        </w:rPr>
        <w:t xml:space="preserve">grant </w:t>
      </w:r>
      <w:r>
        <w:rPr>
          <w:sz w:val="24"/>
          <w:szCs w:val="24"/>
        </w:rPr>
        <w:t>money and wait</w:t>
      </w:r>
      <w:r w:rsidR="00815BAD">
        <w:rPr>
          <w:sz w:val="24"/>
          <w:szCs w:val="24"/>
        </w:rPr>
        <w:t xml:space="preserve"> for the State Library to take over</w:t>
      </w:r>
      <w:r w:rsidR="001F5F23">
        <w:rPr>
          <w:sz w:val="24"/>
          <w:szCs w:val="24"/>
        </w:rPr>
        <w:t>.</w:t>
      </w:r>
      <w:r w:rsidR="00815BAD">
        <w:rPr>
          <w:sz w:val="24"/>
          <w:szCs w:val="24"/>
        </w:rPr>
        <w:t xml:space="preserve"> </w:t>
      </w:r>
      <w:r w:rsidR="00C37E93">
        <w:rPr>
          <w:rFonts w:cstheme="minorHAnsi"/>
          <w:sz w:val="24"/>
          <w:szCs w:val="24"/>
        </w:rPr>
        <w:t>Chairman Ness explained that if t</w:t>
      </w:r>
      <w:r w:rsidR="00C37E93" w:rsidRPr="00A61C23">
        <w:rPr>
          <w:rFonts w:cstheme="minorHAnsi"/>
          <w:sz w:val="24"/>
          <w:szCs w:val="24"/>
        </w:rPr>
        <w:t>he legislature approves this funding</w:t>
      </w:r>
      <w:r w:rsidR="00C37E93">
        <w:rPr>
          <w:rFonts w:cstheme="minorHAnsi"/>
          <w:sz w:val="24"/>
          <w:szCs w:val="24"/>
        </w:rPr>
        <w:t>, the</w:t>
      </w:r>
      <w:r w:rsidR="00C37E93" w:rsidRPr="00A61C23">
        <w:rPr>
          <w:rFonts w:cstheme="minorHAnsi"/>
          <w:sz w:val="24"/>
          <w:szCs w:val="24"/>
        </w:rPr>
        <w:t xml:space="preserve"> library </w:t>
      </w:r>
      <w:r w:rsidR="00C37E93">
        <w:rPr>
          <w:rFonts w:cstheme="minorHAnsi"/>
          <w:sz w:val="24"/>
          <w:szCs w:val="24"/>
        </w:rPr>
        <w:t xml:space="preserve">will be providing an </w:t>
      </w:r>
      <w:r w:rsidR="00C37E93" w:rsidRPr="00A61C23">
        <w:rPr>
          <w:rFonts w:cstheme="minorHAnsi"/>
          <w:sz w:val="24"/>
          <w:szCs w:val="24"/>
        </w:rPr>
        <w:t xml:space="preserve">ongoing </w:t>
      </w:r>
      <w:r w:rsidR="00C37E93">
        <w:rPr>
          <w:rFonts w:cstheme="minorHAnsi"/>
          <w:sz w:val="24"/>
          <w:szCs w:val="24"/>
        </w:rPr>
        <w:t xml:space="preserve">GIS </w:t>
      </w:r>
      <w:r w:rsidR="00C37E93" w:rsidRPr="00A61C23">
        <w:rPr>
          <w:rFonts w:cstheme="minorHAnsi"/>
          <w:sz w:val="24"/>
          <w:szCs w:val="24"/>
        </w:rPr>
        <w:t>assessment function</w:t>
      </w:r>
      <w:r w:rsidR="00C37E93">
        <w:rPr>
          <w:rFonts w:cstheme="minorHAnsi"/>
          <w:sz w:val="24"/>
          <w:szCs w:val="24"/>
        </w:rPr>
        <w:t xml:space="preserve">. Presumably, </w:t>
      </w:r>
      <w:r w:rsidR="00C37E93" w:rsidRPr="00A61C23">
        <w:rPr>
          <w:rFonts w:cstheme="minorHAnsi"/>
          <w:sz w:val="24"/>
          <w:szCs w:val="24"/>
        </w:rPr>
        <w:t xml:space="preserve">funding </w:t>
      </w:r>
      <w:r w:rsidR="00C37E93">
        <w:rPr>
          <w:rFonts w:cstheme="minorHAnsi"/>
          <w:sz w:val="24"/>
          <w:szCs w:val="24"/>
        </w:rPr>
        <w:t>from the</w:t>
      </w:r>
      <w:r w:rsidR="00C37E93" w:rsidRPr="00A61C23">
        <w:rPr>
          <w:rFonts w:cstheme="minorHAnsi"/>
          <w:sz w:val="24"/>
          <w:szCs w:val="24"/>
        </w:rPr>
        <w:t xml:space="preserve"> quarterly </w:t>
      </w:r>
      <w:r w:rsidR="00C37E93">
        <w:rPr>
          <w:rFonts w:cstheme="minorHAnsi"/>
          <w:sz w:val="24"/>
          <w:szCs w:val="24"/>
        </w:rPr>
        <w:t xml:space="preserve">disbursement or 9-1-1 grants would need to be for something other than an assessment, such as </w:t>
      </w:r>
      <w:r w:rsidR="00C37E93" w:rsidRPr="00A61C23">
        <w:rPr>
          <w:rFonts w:cstheme="minorHAnsi"/>
          <w:sz w:val="24"/>
          <w:szCs w:val="24"/>
        </w:rPr>
        <w:t xml:space="preserve">collecting </w:t>
      </w:r>
      <w:r w:rsidR="00C37E93">
        <w:rPr>
          <w:rFonts w:cstheme="minorHAnsi"/>
          <w:sz w:val="24"/>
          <w:szCs w:val="24"/>
        </w:rPr>
        <w:t>or</w:t>
      </w:r>
      <w:r w:rsidR="00C37E93" w:rsidRPr="00A61C23">
        <w:rPr>
          <w:rFonts w:cstheme="minorHAnsi"/>
          <w:sz w:val="24"/>
          <w:szCs w:val="24"/>
        </w:rPr>
        <w:t xml:space="preserve"> entering data.</w:t>
      </w:r>
    </w:p>
    <w:p w14:paraId="137EC3D2" w14:textId="77777777" w:rsidR="001F5F23" w:rsidRDefault="001F5F23" w:rsidP="00896C7B">
      <w:pPr>
        <w:pStyle w:val="NoSpacing"/>
        <w:rPr>
          <w:sz w:val="24"/>
          <w:szCs w:val="24"/>
        </w:rPr>
      </w:pPr>
    </w:p>
    <w:p w14:paraId="45D885EC" w14:textId="211164E5" w:rsidR="0042055E" w:rsidRDefault="00815BAD" w:rsidP="00896C7B">
      <w:pPr>
        <w:pStyle w:val="NoSpacing"/>
        <w:rPr>
          <w:sz w:val="24"/>
          <w:szCs w:val="24"/>
        </w:rPr>
      </w:pPr>
      <w:r>
        <w:rPr>
          <w:sz w:val="24"/>
          <w:szCs w:val="24"/>
        </w:rPr>
        <w:t>Member Kelly s</w:t>
      </w:r>
      <w:r w:rsidR="008A6F49">
        <w:rPr>
          <w:sz w:val="24"/>
          <w:szCs w:val="24"/>
        </w:rPr>
        <w:t>tated that t</w:t>
      </w:r>
      <w:r w:rsidR="008A6F49" w:rsidRPr="008A6F49">
        <w:rPr>
          <w:sz w:val="24"/>
          <w:szCs w:val="24"/>
        </w:rPr>
        <w:t>wo or three years ago we funded an entire state assessment for about $80,000</w:t>
      </w:r>
      <w:r w:rsidR="00E73113">
        <w:rPr>
          <w:sz w:val="24"/>
          <w:szCs w:val="24"/>
        </w:rPr>
        <w:t xml:space="preserve">. In comparison, </w:t>
      </w:r>
      <w:r>
        <w:rPr>
          <w:sz w:val="24"/>
          <w:szCs w:val="24"/>
        </w:rPr>
        <w:t>$450,000 seems high. She supports the idea but question</w:t>
      </w:r>
      <w:r w:rsidR="00E73113">
        <w:rPr>
          <w:sz w:val="24"/>
          <w:szCs w:val="24"/>
        </w:rPr>
        <w:t>s</w:t>
      </w:r>
      <w:r>
        <w:rPr>
          <w:sz w:val="24"/>
          <w:szCs w:val="24"/>
        </w:rPr>
        <w:t xml:space="preserve"> the dollar value. Member Stapp said the $80,000 was a one-time </w:t>
      </w:r>
      <w:r w:rsidR="00E73113">
        <w:rPr>
          <w:sz w:val="24"/>
          <w:szCs w:val="24"/>
        </w:rPr>
        <w:t>assessment</w:t>
      </w:r>
      <w:r>
        <w:rPr>
          <w:sz w:val="24"/>
          <w:szCs w:val="24"/>
        </w:rPr>
        <w:t>, so it will be more expensive to do an ongoing assessment</w:t>
      </w:r>
      <w:r w:rsidR="00E73113">
        <w:rPr>
          <w:sz w:val="24"/>
          <w:szCs w:val="24"/>
        </w:rPr>
        <w:t xml:space="preserve">. The contract cost is estimated to be </w:t>
      </w:r>
      <w:r>
        <w:rPr>
          <w:sz w:val="24"/>
          <w:szCs w:val="24"/>
        </w:rPr>
        <w:t>$300,000</w:t>
      </w:r>
      <w:r w:rsidR="00E73113">
        <w:rPr>
          <w:sz w:val="24"/>
          <w:szCs w:val="24"/>
        </w:rPr>
        <w:t xml:space="preserve">. The </w:t>
      </w:r>
      <w:r>
        <w:rPr>
          <w:sz w:val="24"/>
          <w:szCs w:val="24"/>
        </w:rPr>
        <w:t>remaining funds will fund 1 and ½ FTE to help local government</w:t>
      </w:r>
      <w:r w:rsidR="008B66E3">
        <w:rPr>
          <w:sz w:val="24"/>
          <w:szCs w:val="24"/>
        </w:rPr>
        <w:t>s</w:t>
      </w:r>
      <w:r>
        <w:rPr>
          <w:sz w:val="24"/>
          <w:szCs w:val="24"/>
        </w:rPr>
        <w:t xml:space="preserve"> update their data and provide consulting resources to help improve the data. She also said she will work with Son</w:t>
      </w:r>
      <w:r w:rsidR="008B66E3">
        <w:rPr>
          <w:sz w:val="24"/>
          <w:szCs w:val="24"/>
        </w:rPr>
        <w:t>j</w:t>
      </w:r>
      <w:r>
        <w:rPr>
          <w:sz w:val="24"/>
          <w:szCs w:val="24"/>
        </w:rPr>
        <w:t>a Now</w:t>
      </w:r>
      <w:r w:rsidR="00E73113">
        <w:rPr>
          <w:sz w:val="24"/>
          <w:szCs w:val="24"/>
        </w:rPr>
        <w:t xml:space="preserve">akowski </w:t>
      </w:r>
      <w:r>
        <w:rPr>
          <w:sz w:val="24"/>
          <w:szCs w:val="24"/>
        </w:rPr>
        <w:t xml:space="preserve">to include in the </w:t>
      </w:r>
      <w:r w:rsidR="00E73113">
        <w:rPr>
          <w:sz w:val="24"/>
          <w:szCs w:val="24"/>
        </w:rPr>
        <w:t xml:space="preserve">draft </w:t>
      </w:r>
      <w:r>
        <w:rPr>
          <w:sz w:val="24"/>
          <w:szCs w:val="24"/>
        </w:rPr>
        <w:t>bill t</w:t>
      </w:r>
      <w:r w:rsidR="00F33955">
        <w:rPr>
          <w:sz w:val="24"/>
          <w:szCs w:val="24"/>
        </w:rPr>
        <w:t xml:space="preserve">he stipulation that unused </w:t>
      </w:r>
      <w:r>
        <w:rPr>
          <w:sz w:val="24"/>
          <w:szCs w:val="24"/>
        </w:rPr>
        <w:t>fund</w:t>
      </w:r>
      <w:r w:rsidR="00F33955">
        <w:rPr>
          <w:sz w:val="24"/>
          <w:szCs w:val="24"/>
        </w:rPr>
        <w:t>s will</w:t>
      </w:r>
      <w:r>
        <w:rPr>
          <w:sz w:val="24"/>
          <w:szCs w:val="24"/>
        </w:rPr>
        <w:t xml:space="preserve"> revert to </w:t>
      </w:r>
      <w:r w:rsidR="00F33955">
        <w:rPr>
          <w:sz w:val="24"/>
          <w:szCs w:val="24"/>
        </w:rPr>
        <w:t xml:space="preserve">the </w:t>
      </w:r>
      <w:r>
        <w:rPr>
          <w:sz w:val="24"/>
          <w:szCs w:val="24"/>
        </w:rPr>
        <w:t>9</w:t>
      </w:r>
      <w:r w:rsidR="00F33955">
        <w:rPr>
          <w:sz w:val="24"/>
          <w:szCs w:val="24"/>
        </w:rPr>
        <w:noBreakHyphen/>
      </w:r>
      <w:r>
        <w:rPr>
          <w:sz w:val="24"/>
          <w:szCs w:val="24"/>
        </w:rPr>
        <w:t>1</w:t>
      </w:r>
      <w:r w:rsidR="00F33955">
        <w:rPr>
          <w:sz w:val="24"/>
          <w:szCs w:val="24"/>
        </w:rPr>
        <w:noBreakHyphen/>
      </w:r>
      <w:r>
        <w:rPr>
          <w:sz w:val="24"/>
          <w:szCs w:val="24"/>
        </w:rPr>
        <w:t>1</w:t>
      </w:r>
      <w:r w:rsidR="00F33955">
        <w:rPr>
          <w:sz w:val="24"/>
          <w:szCs w:val="24"/>
        </w:rPr>
        <w:t xml:space="preserve"> program</w:t>
      </w:r>
      <w:r w:rsidR="008B66E3">
        <w:rPr>
          <w:sz w:val="24"/>
          <w:szCs w:val="24"/>
        </w:rPr>
        <w:t>s</w:t>
      </w:r>
      <w:r>
        <w:rPr>
          <w:sz w:val="24"/>
          <w:szCs w:val="24"/>
        </w:rPr>
        <w:t xml:space="preserve">. </w:t>
      </w:r>
    </w:p>
    <w:p w14:paraId="587206EC" w14:textId="298067AC" w:rsidR="00815BAD" w:rsidRDefault="00815BAD" w:rsidP="00896C7B">
      <w:pPr>
        <w:pStyle w:val="NoSpacing"/>
        <w:rPr>
          <w:sz w:val="24"/>
          <w:szCs w:val="24"/>
        </w:rPr>
      </w:pPr>
    </w:p>
    <w:p w14:paraId="12703DCB" w14:textId="3E6C6500" w:rsidR="00F33955" w:rsidRDefault="00F33955" w:rsidP="00896C7B">
      <w:pPr>
        <w:pStyle w:val="NoSpacing"/>
        <w:rPr>
          <w:sz w:val="24"/>
          <w:szCs w:val="24"/>
        </w:rPr>
      </w:pPr>
      <w:r w:rsidRPr="00F33955">
        <w:rPr>
          <w:sz w:val="24"/>
          <w:szCs w:val="24"/>
        </w:rPr>
        <w:t>Member Beck supports having the State Library do this but is concerned about double dipping. Some PSAPs may want to spend quarterly disbursements to keep their GIS data up to date, but the Council does not need to micromanage how jurisdictions us</w:t>
      </w:r>
      <w:r w:rsidR="00486339">
        <w:rPr>
          <w:sz w:val="24"/>
          <w:szCs w:val="24"/>
        </w:rPr>
        <w:t>e</w:t>
      </w:r>
      <w:r w:rsidRPr="00F33955">
        <w:rPr>
          <w:sz w:val="24"/>
          <w:szCs w:val="24"/>
        </w:rPr>
        <w:t xml:space="preserve"> their quarterly disbursements at the local level. </w:t>
      </w:r>
    </w:p>
    <w:p w14:paraId="3D9620F2" w14:textId="77777777" w:rsidR="00F33955" w:rsidRDefault="00F33955" w:rsidP="00896C7B">
      <w:pPr>
        <w:pStyle w:val="NoSpacing"/>
        <w:rPr>
          <w:sz w:val="24"/>
          <w:szCs w:val="24"/>
        </w:rPr>
      </w:pPr>
    </w:p>
    <w:p w14:paraId="6826027E" w14:textId="024ECFC1" w:rsidR="00F33955" w:rsidRDefault="00815BAD" w:rsidP="00896C7B">
      <w:pPr>
        <w:pStyle w:val="NoSpacing"/>
        <w:rPr>
          <w:sz w:val="24"/>
          <w:szCs w:val="24"/>
        </w:rPr>
      </w:pPr>
      <w:r>
        <w:rPr>
          <w:sz w:val="24"/>
          <w:szCs w:val="24"/>
        </w:rPr>
        <w:t xml:space="preserve">Chairman Ness </w:t>
      </w:r>
      <w:r w:rsidR="00F33955">
        <w:rPr>
          <w:sz w:val="24"/>
          <w:szCs w:val="24"/>
        </w:rPr>
        <w:t xml:space="preserve">pointed out that </w:t>
      </w:r>
      <w:r>
        <w:rPr>
          <w:sz w:val="24"/>
          <w:szCs w:val="24"/>
        </w:rPr>
        <w:t xml:space="preserve">current </w:t>
      </w:r>
      <w:r w:rsidR="00F33955">
        <w:rPr>
          <w:sz w:val="24"/>
          <w:szCs w:val="24"/>
        </w:rPr>
        <w:t xml:space="preserve">quarterly distribution </w:t>
      </w:r>
      <w:r>
        <w:rPr>
          <w:sz w:val="24"/>
          <w:szCs w:val="24"/>
        </w:rPr>
        <w:t xml:space="preserve">funding </w:t>
      </w:r>
      <w:r w:rsidR="00F33955">
        <w:rPr>
          <w:sz w:val="24"/>
          <w:szCs w:val="24"/>
        </w:rPr>
        <w:t>is</w:t>
      </w:r>
      <w:r>
        <w:rPr>
          <w:sz w:val="24"/>
          <w:szCs w:val="24"/>
        </w:rPr>
        <w:t xml:space="preserve"> used </w:t>
      </w:r>
      <w:r w:rsidR="00F33955">
        <w:rPr>
          <w:sz w:val="24"/>
          <w:szCs w:val="24"/>
        </w:rPr>
        <w:t xml:space="preserve">by PSAPs </w:t>
      </w:r>
      <w:r>
        <w:rPr>
          <w:sz w:val="24"/>
          <w:szCs w:val="24"/>
        </w:rPr>
        <w:t xml:space="preserve">to maintain current equipment at the </w:t>
      </w:r>
      <w:r w:rsidR="00F33955">
        <w:rPr>
          <w:sz w:val="24"/>
          <w:szCs w:val="24"/>
        </w:rPr>
        <w:t>E</w:t>
      </w:r>
      <w:r>
        <w:rPr>
          <w:sz w:val="24"/>
          <w:szCs w:val="24"/>
        </w:rPr>
        <w:t xml:space="preserve">nhanced 9-1-1 level rather than </w:t>
      </w:r>
      <w:r w:rsidR="00F33955">
        <w:rPr>
          <w:sz w:val="24"/>
          <w:szCs w:val="24"/>
        </w:rPr>
        <w:t xml:space="preserve">at </w:t>
      </w:r>
      <w:r>
        <w:rPr>
          <w:sz w:val="24"/>
          <w:szCs w:val="24"/>
        </w:rPr>
        <w:t>the NG911 level</w:t>
      </w:r>
      <w:r w:rsidR="00F33955">
        <w:rPr>
          <w:sz w:val="24"/>
          <w:szCs w:val="24"/>
        </w:rPr>
        <w:t>.</w:t>
      </w:r>
      <w:r>
        <w:rPr>
          <w:sz w:val="24"/>
          <w:szCs w:val="24"/>
        </w:rPr>
        <w:t xml:space="preserve"> </w:t>
      </w:r>
      <w:r w:rsidR="00F33955">
        <w:rPr>
          <w:sz w:val="24"/>
          <w:szCs w:val="24"/>
        </w:rPr>
        <w:t xml:space="preserve">PSAPs </w:t>
      </w:r>
      <w:r w:rsidR="005978F3">
        <w:rPr>
          <w:sz w:val="24"/>
          <w:szCs w:val="24"/>
        </w:rPr>
        <w:t>must</w:t>
      </w:r>
      <w:r>
        <w:rPr>
          <w:sz w:val="24"/>
          <w:szCs w:val="24"/>
        </w:rPr>
        <w:t xml:space="preserve"> maintain </w:t>
      </w:r>
      <w:r w:rsidR="00F33955">
        <w:rPr>
          <w:sz w:val="24"/>
          <w:szCs w:val="24"/>
        </w:rPr>
        <w:t xml:space="preserve">their </w:t>
      </w:r>
      <w:r>
        <w:rPr>
          <w:sz w:val="24"/>
          <w:szCs w:val="24"/>
        </w:rPr>
        <w:t>current systems while deploying NG911</w:t>
      </w:r>
      <w:r w:rsidR="00F33955">
        <w:rPr>
          <w:sz w:val="24"/>
          <w:szCs w:val="24"/>
        </w:rPr>
        <w:t xml:space="preserve">, and he </w:t>
      </w:r>
      <w:r w:rsidR="005978F3">
        <w:rPr>
          <w:sz w:val="24"/>
          <w:szCs w:val="24"/>
        </w:rPr>
        <w:t>does not</w:t>
      </w:r>
      <w:r w:rsidR="00F33955">
        <w:rPr>
          <w:sz w:val="24"/>
          <w:szCs w:val="24"/>
        </w:rPr>
        <w:t xml:space="preserve"> believe </w:t>
      </w:r>
      <w:r>
        <w:rPr>
          <w:sz w:val="24"/>
          <w:szCs w:val="24"/>
        </w:rPr>
        <w:t>we</w:t>
      </w:r>
      <w:r w:rsidR="00F33955">
        <w:rPr>
          <w:sz w:val="24"/>
          <w:szCs w:val="24"/>
        </w:rPr>
        <w:t xml:space="preserve"> a</w:t>
      </w:r>
      <w:r>
        <w:rPr>
          <w:sz w:val="24"/>
          <w:szCs w:val="24"/>
        </w:rPr>
        <w:t xml:space="preserve">re ready to divert 9-1-1 money to assist with </w:t>
      </w:r>
      <w:r w:rsidR="00F33955">
        <w:rPr>
          <w:sz w:val="24"/>
          <w:szCs w:val="24"/>
        </w:rPr>
        <w:t xml:space="preserve">GIS for </w:t>
      </w:r>
      <w:r>
        <w:rPr>
          <w:sz w:val="24"/>
          <w:szCs w:val="24"/>
        </w:rPr>
        <w:t>NG911</w:t>
      </w:r>
      <w:r w:rsidR="008B66E3">
        <w:rPr>
          <w:sz w:val="24"/>
          <w:szCs w:val="24"/>
        </w:rPr>
        <w:t>.</w:t>
      </w:r>
    </w:p>
    <w:p w14:paraId="7F9F0F9E" w14:textId="77777777" w:rsidR="00F33955" w:rsidRDefault="00F33955" w:rsidP="00896C7B">
      <w:pPr>
        <w:pStyle w:val="NoSpacing"/>
        <w:rPr>
          <w:sz w:val="24"/>
          <w:szCs w:val="24"/>
        </w:rPr>
      </w:pPr>
    </w:p>
    <w:p w14:paraId="2A9BA34D" w14:textId="08275BD1" w:rsidR="001019A9" w:rsidRDefault="00815BAD" w:rsidP="00896C7B">
      <w:pPr>
        <w:pStyle w:val="NoSpacing"/>
        <w:rPr>
          <w:sz w:val="24"/>
          <w:szCs w:val="24"/>
        </w:rPr>
      </w:pPr>
      <w:r>
        <w:rPr>
          <w:sz w:val="24"/>
          <w:szCs w:val="24"/>
        </w:rPr>
        <w:t xml:space="preserve">Chairman Ness asked if </w:t>
      </w:r>
      <w:r w:rsidR="00F33955">
        <w:rPr>
          <w:sz w:val="24"/>
          <w:szCs w:val="24"/>
        </w:rPr>
        <w:t xml:space="preserve">the MSL </w:t>
      </w:r>
      <w:r>
        <w:rPr>
          <w:sz w:val="24"/>
          <w:szCs w:val="24"/>
        </w:rPr>
        <w:t xml:space="preserve">proposal </w:t>
      </w:r>
      <w:r w:rsidR="00F33955">
        <w:rPr>
          <w:sz w:val="24"/>
          <w:szCs w:val="24"/>
        </w:rPr>
        <w:t xml:space="preserve">could be funded </w:t>
      </w:r>
      <w:r>
        <w:rPr>
          <w:sz w:val="24"/>
          <w:szCs w:val="24"/>
        </w:rPr>
        <w:t xml:space="preserve">from the $5 million grant funds? </w:t>
      </w:r>
      <w:r w:rsidR="00F33955">
        <w:rPr>
          <w:sz w:val="24"/>
          <w:szCs w:val="24"/>
        </w:rPr>
        <w:t>Member Stapp said t</w:t>
      </w:r>
      <w:r>
        <w:rPr>
          <w:sz w:val="24"/>
          <w:szCs w:val="24"/>
        </w:rPr>
        <w:t xml:space="preserve">he Committee </w:t>
      </w:r>
      <w:r w:rsidR="00F33955">
        <w:rPr>
          <w:sz w:val="24"/>
          <w:szCs w:val="24"/>
        </w:rPr>
        <w:t xml:space="preserve">did not </w:t>
      </w:r>
      <w:r>
        <w:rPr>
          <w:sz w:val="24"/>
          <w:szCs w:val="24"/>
        </w:rPr>
        <w:t>look at this option. Member Fe</w:t>
      </w:r>
      <w:r w:rsidR="007852EA">
        <w:rPr>
          <w:sz w:val="24"/>
          <w:szCs w:val="24"/>
        </w:rPr>
        <w:t>i</w:t>
      </w:r>
      <w:r>
        <w:rPr>
          <w:sz w:val="24"/>
          <w:szCs w:val="24"/>
        </w:rPr>
        <w:t xml:space="preserve">ss </w:t>
      </w:r>
      <w:r w:rsidR="00F33955">
        <w:rPr>
          <w:sz w:val="24"/>
          <w:szCs w:val="24"/>
        </w:rPr>
        <w:t>said that the $5 million is intended for the ESInet, so caution should be used</w:t>
      </w:r>
      <w:r w:rsidR="0052191C">
        <w:rPr>
          <w:sz w:val="24"/>
          <w:szCs w:val="24"/>
        </w:rPr>
        <w:t xml:space="preserve"> </w:t>
      </w:r>
      <w:r w:rsidR="00BB2D13">
        <w:rPr>
          <w:sz w:val="24"/>
          <w:szCs w:val="24"/>
        </w:rPr>
        <w:t>not to divert</w:t>
      </w:r>
      <w:r w:rsidR="0052191C">
        <w:rPr>
          <w:sz w:val="24"/>
          <w:szCs w:val="24"/>
        </w:rPr>
        <w:t xml:space="preserve"> those funds for GIS. </w:t>
      </w:r>
      <w:r w:rsidR="007852EA">
        <w:rPr>
          <w:sz w:val="24"/>
          <w:szCs w:val="24"/>
        </w:rPr>
        <w:t xml:space="preserve">Chairman Ness asked Member Feiss for his thoughts about a proposal to increase the 9-1-1 fee. </w:t>
      </w:r>
      <w:r w:rsidR="0052191C">
        <w:rPr>
          <w:sz w:val="24"/>
          <w:szCs w:val="24"/>
        </w:rPr>
        <w:t>Member Feiss said that f</w:t>
      </w:r>
      <w:r w:rsidR="007852EA">
        <w:rPr>
          <w:sz w:val="24"/>
          <w:szCs w:val="24"/>
        </w:rPr>
        <w:t xml:space="preserve">rom an industry standpoint, there is reluctance to assess additional taxes and fees. </w:t>
      </w:r>
    </w:p>
    <w:p w14:paraId="48CC2D05" w14:textId="77777777" w:rsidR="00BB2D13" w:rsidRDefault="00BB2D13" w:rsidP="00896C7B">
      <w:pPr>
        <w:pStyle w:val="NoSpacing"/>
        <w:rPr>
          <w:sz w:val="24"/>
          <w:szCs w:val="24"/>
        </w:rPr>
      </w:pPr>
    </w:p>
    <w:p w14:paraId="05B35BAE" w14:textId="5C7F576C" w:rsidR="00486339" w:rsidRPr="00A61C23" w:rsidRDefault="00486339" w:rsidP="00486339">
      <w:pPr>
        <w:spacing w:after="0" w:line="240" w:lineRule="auto"/>
        <w:rPr>
          <w:rFonts w:cstheme="minorHAnsi"/>
          <w:sz w:val="24"/>
          <w:szCs w:val="24"/>
        </w:rPr>
      </w:pPr>
      <w:r>
        <w:rPr>
          <w:rFonts w:cstheme="minorHAnsi"/>
          <w:sz w:val="24"/>
          <w:szCs w:val="24"/>
        </w:rPr>
        <w:t xml:space="preserve">Member Stapp </w:t>
      </w:r>
      <w:r w:rsidR="00BB2D13">
        <w:rPr>
          <w:rFonts w:cstheme="minorHAnsi"/>
          <w:sz w:val="24"/>
          <w:szCs w:val="24"/>
        </w:rPr>
        <w:t xml:space="preserve">said there will never be an ideal time for asking for additional funding. But the Council </w:t>
      </w:r>
      <w:r w:rsidRPr="00A61C23">
        <w:rPr>
          <w:rFonts w:cstheme="minorHAnsi"/>
          <w:sz w:val="24"/>
          <w:szCs w:val="24"/>
        </w:rPr>
        <w:t>need</w:t>
      </w:r>
      <w:r w:rsidR="00BB2D13">
        <w:rPr>
          <w:rFonts w:cstheme="minorHAnsi"/>
          <w:sz w:val="24"/>
          <w:szCs w:val="24"/>
        </w:rPr>
        <w:t>s</w:t>
      </w:r>
      <w:r w:rsidRPr="00A61C23">
        <w:rPr>
          <w:rFonts w:cstheme="minorHAnsi"/>
          <w:sz w:val="24"/>
          <w:szCs w:val="24"/>
        </w:rPr>
        <w:t xml:space="preserve"> to </w:t>
      </w:r>
      <w:r w:rsidR="00BB2D13">
        <w:rPr>
          <w:rFonts w:cstheme="minorHAnsi"/>
          <w:sz w:val="24"/>
          <w:szCs w:val="24"/>
        </w:rPr>
        <w:t xml:space="preserve">put strategies in place to </w:t>
      </w:r>
      <w:r w:rsidRPr="00A61C23">
        <w:rPr>
          <w:rFonts w:cstheme="minorHAnsi"/>
          <w:sz w:val="24"/>
          <w:szCs w:val="24"/>
        </w:rPr>
        <w:t xml:space="preserve">help the state be ready for </w:t>
      </w:r>
      <w:r w:rsidR="00BB2D13">
        <w:rPr>
          <w:rFonts w:cstheme="minorHAnsi"/>
          <w:sz w:val="24"/>
          <w:szCs w:val="24"/>
        </w:rPr>
        <w:t>NG</w:t>
      </w:r>
      <w:r w:rsidRPr="00A61C23">
        <w:rPr>
          <w:rFonts w:cstheme="minorHAnsi"/>
          <w:sz w:val="24"/>
          <w:szCs w:val="24"/>
        </w:rPr>
        <w:t>911</w:t>
      </w:r>
      <w:r w:rsidR="00BB2D13">
        <w:rPr>
          <w:rFonts w:cstheme="minorHAnsi"/>
          <w:sz w:val="24"/>
          <w:szCs w:val="24"/>
        </w:rPr>
        <w:t xml:space="preserve">. We need </w:t>
      </w:r>
      <w:r w:rsidRPr="00A61C23">
        <w:rPr>
          <w:rFonts w:cstheme="minorHAnsi"/>
          <w:sz w:val="24"/>
          <w:szCs w:val="24"/>
        </w:rPr>
        <w:t>efficient ways to handle some of the</w:t>
      </w:r>
      <w:r w:rsidR="00BB2D13">
        <w:rPr>
          <w:rFonts w:cstheme="minorHAnsi"/>
          <w:sz w:val="24"/>
          <w:szCs w:val="24"/>
        </w:rPr>
        <w:t>se</w:t>
      </w:r>
      <w:r w:rsidRPr="00A61C23">
        <w:rPr>
          <w:rFonts w:cstheme="minorHAnsi"/>
          <w:sz w:val="24"/>
          <w:szCs w:val="24"/>
        </w:rPr>
        <w:t xml:space="preserve"> hurdles</w:t>
      </w:r>
      <w:r w:rsidR="00BB2D13">
        <w:rPr>
          <w:rFonts w:cstheme="minorHAnsi"/>
          <w:sz w:val="24"/>
          <w:szCs w:val="24"/>
        </w:rPr>
        <w:t xml:space="preserve"> such as </w:t>
      </w:r>
      <w:r w:rsidRPr="00A61C23">
        <w:rPr>
          <w:rFonts w:cstheme="minorHAnsi"/>
          <w:sz w:val="24"/>
          <w:szCs w:val="24"/>
        </w:rPr>
        <w:t xml:space="preserve">GIS data and the </w:t>
      </w:r>
      <w:r>
        <w:rPr>
          <w:rFonts w:cstheme="minorHAnsi"/>
          <w:sz w:val="24"/>
          <w:szCs w:val="24"/>
        </w:rPr>
        <w:t>ESIn</w:t>
      </w:r>
      <w:r w:rsidRPr="00A61C23">
        <w:rPr>
          <w:rFonts w:cstheme="minorHAnsi"/>
          <w:sz w:val="24"/>
          <w:szCs w:val="24"/>
        </w:rPr>
        <w:t>et</w:t>
      </w:r>
      <w:r w:rsidR="00BB2D13">
        <w:rPr>
          <w:rFonts w:cstheme="minorHAnsi"/>
          <w:sz w:val="24"/>
          <w:szCs w:val="24"/>
        </w:rPr>
        <w:t xml:space="preserve">. Costs need to be determined so we can </w:t>
      </w:r>
      <w:r w:rsidRPr="00A61C23">
        <w:rPr>
          <w:rFonts w:cstheme="minorHAnsi"/>
          <w:sz w:val="24"/>
          <w:szCs w:val="24"/>
        </w:rPr>
        <w:t>be well positioned to make a funding argument.</w:t>
      </w:r>
    </w:p>
    <w:p w14:paraId="3F5DFA81" w14:textId="77777777" w:rsidR="00486339" w:rsidRDefault="00486339" w:rsidP="00896C7B">
      <w:pPr>
        <w:pStyle w:val="NoSpacing"/>
        <w:rPr>
          <w:sz w:val="24"/>
          <w:szCs w:val="24"/>
        </w:rPr>
      </w:pPr>
    </w:p>
    <w:p w14:paraId="1747572D" w14:textId="2F0882DF" w:rsidR="007852EA" w:rsidRDefault="007852EA" w:rsidP="00896C7B">
      <w:pPr>
        <w:pStyle w:val="NoSpacing"/>
        <w:rPr>
          <w:sz w:val="24"/>
          <w:szCs w:val="24"/>
        </w:rPr>
      </w:pPr>
      <w:r>
        <w:rPr>
          <w:sz w:val="24"/>
          <w:szCs w:val="24"/>
        </w:rPr>
        <w:t xml:space="preserve">Chairman Ness </w:t>
      </w:r>
      <w:r w:rsidR="00BB2D13">
        <w:rPr>
          <w:sz w:val="24"/>
          <w:szCs w:val="24"/>
        </w:rPr>
        <w:t xml:space="preserve">said that </w:t>
      </w:r>
      <w:r w:rsidR="005978F3">
        <w:rPr>
          <w:sz w:val="24"/>
          <w:szCs w:val="24"/>
        </w:rPr>
        <w:t>overall</w:t>
      </w:r>
      <w:r w:rsidR="008B66E3">
        <w:rPr>
          <w:sz w:val="24"/>
          <w:szCs w:val="24"/>
        </w:rPr>
        <w:t xml:space="preserve"> and in general</w:t>
      </w:r>
      <w:r w:rsidR="005978F3">
        <w:rPr>
          <w:sz w:val="24"/>
          <w:szCs w:val="24"/>
        </w:rPr>
        <w:t>,</w:t>
      </w:r>
      <w:r w:rsidR="0052191C">
        <w:rPr>
          <w:sz w:val="24"/>
          <w:szCs w:val="24"/>
        </w:rPr>
        <w:t xml:space="preserve"> he</w:t>
      </w:r>
      <w:r>
        <w:rPr>
          <w:sz w:val="24"/>
          <w:szCs w:val="24"/>
        </w:rPr>
        <w:t xml:space="preserve"> heard support for the State Library </w:t>
      </w:r>
      <w:r w:rsidR="0052191C">
        <w:rPr>
          <w:sz w:val="24"/>
          <w:szCs w:val="24"/>
        </w:rPr>
        <w:t xml:space="preserve">proposal to perform ongoing GIS data </w:t>
      </w:r>
      <w:r>
        <w:rPr>
          <w:sz w:val="24"/>
          <w:szCs w:val="24"/>
        </w:rPr>
        <w:t xml:space="preserve">assessments </w:t>
      </w:r>
      <w:r w:rsidR="0052191C">
        <w:rPr>
          <w:sz w:val="24"/>
          <w:szCs w:val="24"/>
        </w:rPr>
        <w:t xml:space="preserve">to </w:t>
      </w:r>
      <w:r>
        <w:rPr>
          <w:sz w:val="24"/>
          <w:szCs w:val="24"/>
        </w:rPr>
        <w:t>ensure the</w:t>
      </w:r>
      <w:r w:rsidR="0052191C">
        <w:rPr>
          <w:sz w:val="24"/>
          <w:szCs w:val="24"/>
        </w:rPr>
        <w:t xml:space="preserve"> </w:t>
      </w:r>
      <w:r w:rsidR="00BB2D13">
        <w:rPr>
          <w:sz w:val="24"/>
          <w:szCs w:val="24"/>
        </w:rPr>
        <w:t xml:space="preserve">readiness of </w:t>
      </w:r>
      <w:r>
        <w:rPr>
          <w:sz w:val="24"/>
          <w:szCs w:val="24"/>
        </w:rPr>
        <w:t xml:space="preserve">NG911 </w:t>
      </w:r>
      <w:r w:rsidR="00BB2D13">
        <w:rPr>
          <w:sz w:val="24"/>
          <w:szCs w:val="24"/>
        </w:rPr>
        <w:t xml:space="preserve">data. </w:t>
      </w:r>
      <w:r>
        <w:rPr>
          <w:sz w:val="24"/>
          <w:szCs w:val="24"/>
        </w:rPr>
        <w:t xml:space="preserve">The question is how do we fund it? Member Stapp was asked if </w:t>
      </w:r>
      <w:r w:rsidR="00BB2D13">
        <w:rPr>
          <w:sz w:val="24"/>
          <w:szCs w:val="24"/>
        </w:rPr>
        <w:t>she would</w:t>
      </w:r>
      <w:r>
        <w:rPr>
          <w:sz w:val="24"/>
          <w:szCs w:val="24"/>
        </w:rPr>
        <w:t xml:space="preserve"> report back at the next </w:t>
      </w:r>
      <w:r w:rsidR="001437F0" w:rsidRPr="001437F0">
        <w:rPr>
          <w:sz w:val="24"/>
          <w:szCs w:val="24"/>
        </w:rPr>
        <w:t>Advisory Council</w:t>
      </w:r>
      <w:r w:rsidR="001437F0">
        <w:rPr>
          <w:sz w:val="24"/>
          <w:szCs w:val="24"/>
        </w:rPr>
        <w:t xml:space="preserve"> </w:t>
      </w:r>
      <w:r>
        <w:rPr>
          <w:sz w:val="24"/>
          <w:szCs w:val="24"/>
        </w:rPr>
        <w:t>meeting</w:t>
      </w:r>
      <w:r w:rsidR="00BB2D13">
        <w:rPr>
          <w:sz w:val="24"/>
          <w:szCs w:val="24"/>
        </w:rPr>
        <w:t xml:space="preserve"> </w:t>
      </w:r>
      <w:r w:rsidR="00BB2D13" w:rsidRPr="00BB2D13">
        <w:rPr>
          <w:sz w:val="24"/>
          <w:szCs w:val="24"/>
        </w:rPr>
        <w:t>and provide an update on the progress of the legislation</w:t>
      </w:r>
      <w:r w:rsidR="00A278FB">
        <w:rPr>
          <w:sz w:val="24"/>
          <w:szCs w:val="24"/>
        </w:rPr>
        <w:t xml:space="preserve">. </w:t>
      </w:r>
      <w:r>
        <w:rPr>
          <w:sz w:val="24"/>
          <w:szCs w:val="24"/>
        </w:rPr>
        <w:t xml:space="preserve"> </w:t>
      </w:r>
      <w:r w:rsidR="00352D60">
        <w:rPr>
          <w:sz w:val="24"/>
          <w:szCs w:val="24"/>
        </w:rPr>
        <w:t xml:space="preserve">In advance of the </w:t>
      </w:r>
      <w:r w:rsidR="00352D60">
        <w:rPr>
          <w:sz w:val="24"/>
          <w:szCs w:val="24"/>
        </w:rPr>
        <w:lastRenderedPageBreak/>
        <w:t xml:space="preserve">next meeting, staff will </w:t>
      </w:r>
      <w:r w:rsidR="001A58C5">
        <w:rPr>
          <w:sz w:val="24"/>
          <w:szCs w:val="24"/>
        </w:rPr>
        <w:t>model</w:t>
      </w:r>
      <w:r w:rsidR="00352D60">
        <w:rPr>
          <w:sz w:val="24"/>
          <w:szCs w:val="24"/>
        </w:rPr>
        <w:t xml:space="preserve"> the fiscal impact of the MSL proposal on PSAP q</w:t>
      </w:r>
      <w:r>
        <w:rPr>
          <w:sz w:val="24"/>
          <w:szCs w:val="24"/>
        </w:rPr>
        <w:t>uarterly disbursements</w:t>
      </w:r>
      <w:r w:rsidR="00352D60">
        <w:rPr>
          <w:sz w:val="24"/>
          <w:szCs w:val="24"/>
        </w:rPr>
        <w:t xml:space="preserve">. </w:t>
      </w:r>
    </w:p>
    <w:p w14:paraId="0B6427A1" w14:textId="1C50F706" w:rsidR="007852EA" w:rsidRDefault="007852EA" w:rsidP="00896C7B">
      <w:pPr>
        <w:pStyle w:val="NoSpacing"/>
        <w:rPr>
          <w:sz w:val="24"/>
          <w:szCs w:val="24"/>
        </w:rPr>
      </w:pPr>
    </w:p>
    <w:p w14:paraId="1A36A96E" w14:textId="14CF4E79" w:rsidR="00352D60" w:rsidRPr="00A61C23" w:rsidRDefault="008E0BCB" w:rsidP="00352D60">
      <w:pPr>
        <w:spacing w:after="0" w:line="240" w:lineRule="auto"/>
        <w:rPr>
          <w:rFonts w:cstheme="minorHAnsi"/>
          <w:sz w:val="24"/>
          <w:szCs w:val="24"/>
        </w:rPr>
      </w:pPr>
      <w:r>
        <w:rPr>
          <w:sz w:val="24"/>
          <w:szCs w:val="24"/>
        </w:rPr>
        <w:t>Chairman Ness a</w:t>
      </w:r>
      <w:r w:rsidR="00352D60">
        <w:rPr>
          <w:sz w:val="24"/>
          <w:szCs w:val="24"/>
        </w:rPr>
        <w:t>lso reported that t</w:t>
      </w:r>
      <w:r w:rsidR="00486339" w:rsidRPr="00A61C23">
        <w:rPr>
          <w:rFonts w:cstheme="minorHAnsi"/>
          <w:sz w:val="24"/>
          <w:szCs w:val="24"/>
        </w:rPr>
        <w:t xml:space="preserve">he Legislative Energy </w:t>
      </w:r>
      <w:r w:rsidR="00486339">
        <w:rPr>
          <w:rFonts w:cstheme="minorHAnsi"/>
          <w:sz w:val="24"/>
          <w:szCs w:val="24"/>
        </w:rPr>
        <w:t>a</w:t>
      </w:r>
      <w:r w:rsidR="00486339" w:rsidRPr="00A61C23">
        <w:rPr>
          <w:rFonts w:cstheme="minorHAnsi"/>
          <w:sz w:val="24"/>
          <w:szCs w:val="24"/>
        </w:rPr>
        <w:t xml:space="preserve">nd Telecommunications Interim Committee </w:t>
      </w:r>
      <w:r w:rsidR="007852EA">
        <w:rPr>
          <w:sz w:val="24"/>
          <w:szCs w:val="24"/>
        </w:rPr>
        <w:t xml:space="preserve">is moving forward on </w:t>
      </w:r>
      <w:r w:rsidR="00352D60">
        <w:rPr>
          <w:sz w:val="24"/>
          <w:szCs w:val="24"/>
        </w:rPr>
        <w:t>the</w:t>
      </w:r>
      <w:r w:rsidR="007852EA">
        <w:rPr>
          <w:sz w:val="24"/>
          <w:szCs w:val="24"/>
        </w:rPr>
        <w:t xml:space="preserve"> clean-up bill to make trib</w:t>
      </w:r>
      <w:r>
        <w:rPr>
          <w:sz w:val="24"/>
          <w:szCs w:val="24"/>
        </w:rPr>
        <w:t>a</w:t>
      </w:r>
      <w:r w:rsidR="007852EA">
        <w:rPr>
          <w:sz w:val="24"/>
          <w:szCs w:val="24"/>
        </w:rPr>
        <w:t xml:space="preserve">l </w:t>
      </w:r>
      <w:r>
        <w:rPr>
          <w:sz w:val="24"/>
          <w:szCs w:val="24"/>
        </w:rPr>
        <w:t>P</w:t>
      </w:r>
      <w:r w:rsidR="007852EA">
        <w:rPr>
          <w:sz w:val="24"/>
          <w:szCs w:val="24"/>
        </w:rPr>
        <w:t>SAPs eligible for the grant program</w:t>
      </w:r>
      <w:r w:rsidR="00486339">
        <w:rPr>
          <w:sz w:val="24"/>
          <w:szCs w:val="24"/>
        </w:rPr>
        <w:t>.</w:t>
      </w:r>
      <w:r w:rsidR="00352D60">
        <w:rPr>
          <w:sz w:val="24"/>
          <w:szCs w:val="24"/>
        </w:rPr>
        <w:t xml:space="preserve"> He asked members to let him </w:t>
      </w:r>
      <w:r w:rsidR="00352D60" w:rsidRPr="00352D60">
        <w:rPr>
          <w:sz w:val="24"/>
          <w:szCs w:val="24"/>
        </w:rPr>
        <w:t>know if they become aware of any other legislative</w:t>
      </w:r>
      <w:r w:rsidR="00352D60" w:rsidRPr="00352D60">
        <w:rPr>
          <w:rFonts w:cstheme="minorHAnsi"/>
          <w:sz w:val="24"/>
          <w:szCs w:val="24"/>
        </w:rPr>
        <w:t xml:space="preserve"> bills that come up that should be put on the </w:t>
      </w:r>
      <w:r w:rsidR="001F3218">
        <w:rPr>
          <w:rFonts w:cstheme="minorHAnsi"/>
          <w:sz w:val="24"/>
          <w:szCs w:val="24"/>
        </w:rPr>
        <w:t xml:space="preserve">December </w:t>
      </w:r>
      <w:r w:rsidR="00352D60" w:rsidRPr="00352D60">
        <w:rPr>
          <w:rFonts w:cstheme="minorHAnsi"/>
          <w:sz w:val="24"/>
          <w:szCs w:val="24"/>
        </w:rPr>
        <w:t xml:space="preserve">agenda for Council discussion. </w:t>
      </w:r>
    </w:p>
    <w:p w14:paraId="16006DA4" w14:textId="77777777" w:rsidR="00C93053" w:rsidRDefault="00C93053" w:rsidP="00896C7B">
      <w:pPr>
        <w:pStyle w:val="NoSpacing"/>
        <w:rPr>
          <w:b/>
          <w:bCs/>
          <w:sz w:val="24"/>
          <w:szCs w:val="24"/>
        </w:rPr>
      </w:pPr>
    </w:p>
    <w:p w14:paraId="1826AC85" w14:textId="702E534C" w:rsidR="00C93053" w:rsidRDefault="009F7483" w:rsidP="00896C7B">
      <w:pPr>
        <w:pStyle w:val="NoSpacing"/>
        <w:rPr>
          <w:sz w:val="24"/>
          <w:szCs w:val="24"/>
        </w:rPr>
      </w:pPr>
      <w:r w:rsidRPr="009F7483">
        <w:rPr>
          <w:b/>
          <w:bCs/>
          <w:sz w:val="24"/>
          <w:szCs w:val="24"/>
        </w:rPr>
        <w:t>Public Comment</w:t>
      </w:r>
      <w:r w:rsidR="00896C7B">
        <w:rPr>
          <w:sz w:val="24"/>
          <w:szCs w:val="24"/>
        </w:rPr>
        <w:t>:</w:t>
      </w:r>
      <w:r w:rsidR="007852EA">
        <w:rPr>
          <w:sz w:val="24"/>
          <w:szCs w:val="24"/>
        </w:rPr>
        <w:t xml:space="preserve"> </w:t>
      </w:r>
      <w:r w:rsidR="008E0BCB">
        <w:rPr>
          <w:sz w:val="24"/>
          <w:szCs w:val="24"/>
        </w:rPr>
        <w:t xml:space="preserve">Ken Wall, GeoData, said that </w:t>
      </w:r>
      <w:r w:rsidR="00C93053" w:rsidRPr="00C93053">
        <w:rPr>
          <w:sz w:val="24"/>
          <w:szCs w:val="24"/>
        </w:rPr>
        <w:t xml:space="preserve">a missing piece in the </w:t>
      </w:r>
      <w:r w:rsidR="00C93053">
        <w:rPr>
          <w:sz w:val="24"/>
          <w:szCs w:val="24"/>
        </w:rPr>
        <w:t xml:space="preserve">NG911 </w:t>
      </w:r>
      <w:r w:rsidR="00C93053" w:rsidRPr="00C93053">
        <w:rPr>
          <w:sz w:val="24"/>
          <w:szCs w:val="24"/>
        </w:rPr>
        <w:t>discussion</w:t>
      </w:r>
      <w:r w:rsidR="00C93053">
        <w:rPr>
          <w:sz w:val="24"/>
          <w:szCs w:val="24"/>
        </w:rPr>
        <w:t xml:space="preserve"> is the need for </w:t>
      </w:r>
      <w:r w:rsidR="008E0BCB">
        <w:rPr>
          <w:sz w:val="24"/>
          <w:szCs w:val="24"/>
        </w:rPr>
        <w:t>an upgrade to core services</w:t>
      </w:r>
      <w:r w:rsidR="00C93053">
        <w:rPr>
          <w:sz w:val="24"/>
          <w:szCs w:val="24"/>
        </w:rPr>
        <w:t xml:space="preserve"> and testing. It </w:t>
      </w:r>
      <w:r w:rsidR="005978F3">
        <w:rPr>
          <w:sz w:val="24"/>
          <w:szCs w:val="24"/>
        </w:rPr>
        <w:t>does not</w:t>
      </w:r>
      <w:r w:rsidR="00C93053">
        <w:rPr>
          <w:sz w:val="24"/>
          <w:szCs w:val="24"/>
        </w:rPr>
        <w:t xml:space="preserve"> appear that there has been any discussion about an </w:t>
      </w:r>
      <w:r w:rsidR="00C93053" w:rsidRPr="00C93053">
        <w:rPr>
          <w:sz w:val="24"/>
          <w:szCs w:val="24"/>
        </w:rPr>
        <w:t>RFP fo</w:t>
      </w:r>
      <w:r w:rsidR="00C93053">
        <w:rPr>
          <w:sz w:val="24"/>
          <w:szCs w:val="24"/>
        </w:rPr>
        <w:t xml:space="preserve">r </w:t>
      </w:r>
      <w:r w:rsidR="00C93053" w:rsidRPr="00C93053">
        <w:rPr>
          <w:sz w:val="24"/>
          <w:szCs w:val="24"/>
        </w:rPr>
        <w:t>core service and network provider</w:t>
      </w:r>
      <w:r w:rsidR="00C93053">
        <w:rPr>
          <w:sz w:val="24"/>
          <w:szCs w:val="24"/>
        </w:rPr>
        <w:t>s. I</w:t>
      </w:r>
      <w:r w:rsidR="00ED233C">
        <w:rPr>
          <w:sz w:val="24"/>
          <w:szCs w:val="24"/>
        </w:rPr>
        <w:t xml:space="preserve">f </w:t>
      </w:r>
      <w:r w:rsidR="00C93053">
        <w:rPr>
          <w:sz w:val="24"/>
          <w:szCs w:val="24"/>
        </w:rPr>
        <w:t xml:space="preserve">the State is </w:t>
      </w:r>
      <w:r w:rsidR="00ED233C">
        <w:rPr>
          <w:sz w:val="24"/>
          <w:szCs w:val="24"/>
        </w:rPr>
        <w:t>going to move forward to deploy NG911,</w:t>
      </w:r>
      <w:r w:rsidR="00C93053">
        <w:rPr>
          <w:sz w:val="24"/>
          <w:szCs w:val="24"/>
        </w:rPr>
        <w:t xml:space="preserve"> </w:t>
      </w:r>
      <w:r w:rsidR="00ED233C">
        <w:rPr>
          <w:sz w:val="24"/>
          <w:szCs w:val="24"/>
        </w:rPr>
        <w:t>additional funding</w:t>
      </w:r>
      <w:r w:rsidR="00C93053">
        <w:rPr>
          <w:sz w:val="24"/>
          <w:szCs w:val="24"/>
        </w:rPr>
        <w:t xml:space="preserve"> is needed</w:t>
      </w:r>
      <w:r w:rsidR="00ED233C">
        <w:rPr>
          <w:sz w:val="24"/>
          <w:szCs w:val="24"/>
        </w:rPr>
        <w:t xml:space="preserve">. </w:t>
      </w:r>
    </w:p>
    <w:p w14:paraId="297AB5EC" w14:textId="77777777" w:rsidR="00C93053" w:rsidRDefault="00C93053" w:rsidP="00896C7B">
      <w:pPr>
        <w:pStyle w:val="NoSpacing"/>
        <w:rPr>
          <w:sz w:val="24"/>
          <w:szCs w:val="24"/>
        </w:rPr>
      </w:pPr>
    </w:p>
    <w:p w14:paraId="0BC7C3BB" w14:textId="21EC6919" w:rsidR="00576FC1" w:rsidRPr="00A61C23" w:rsidRDefault="00C93053" w:rsidP="00576FC1">
      <w:pPr>
        <w:spacing w:after="0" w:line="240" w:lineRule="auto"/>
        <w:rPr>
          <w:rFonts w:cstheme="minorHAnsi"/>
          <w:sz w:val="24"/>
          <w:szCs w:val="24"/>
        </w:rPr>
      </w:pPr>
      <w:r>
        <w:rPr>
          <w:sz w:val="24"/>
          <w:szCs w:val="24"/>
        </w:rPr>
        <w:t xml:space="preserve">Chairman </w:t>
      </w:r>
      <w:r w:rsidRPr="00A61C23">
        <w:rPr>
          <w:rFonts w:cstheme="minorHAnsi"/>
          <w:sz w:val="24"/>
          <w:szCs w:val="24"/>
        </w:rPr>
        <w:t xml:space="preserve">Ness </w:t>
      </w:r>
      <w:r w:rsidR="00173410">
        <w:rPr>
          <w:rFonts w:cstheme="minorHAnsi"/>
          <w:sz w:val="24"/>
          <w:szCs w:val="24"/>
        </w:rPr>
        <w:t xml:space="preserve">pointed out that currently there is not any funding specifically for core services. In </w:t>
      </w:r>
      <w:r w:rsidRPr="00A61C23">
        <w:rPr>
          <w:rFonts w:cstheme="minorHAnsi"/>
          <w:sz w:val="24"/>
          <w:szCs w:val="24"/>
        </w:rPr>
        <w:t xml:space="preserve">addition, those funds </w:t>
      </w:r>
      <w:r w:rsidR="00173410">
        <w:rPr>
          <w:rFonts w:cstheme="minorHAnsi"/>
          <w:sz w:val="24"/>
          <w:szCs w:val="24"/>
        </w:rPr>
        <w:t xml:space="preserve">would need </w:t>
      </w:r>
      <w:r w:rsidRPr="00A61C23">
        <w:rPr>
          <w:rFonts w:cstheme="minorHAnsi"/>
          <w:sz w:val="24"/>
          <w:szCs w:val="24"/>
        </w:rPr>
        <w:t>to be appropriated directly to a state agency</w:t>
      </w:r>
      <w:r w:rsidR="00173410">
        <w:rPr>
          <w:rFonts w:cstheme="minorHAnsi"/>
          <w:sz w:val="24"/>
          <w:szCs w:val="24"/>
        </w:rPr>
        <w:t xml:space="preserve">, which </w:t>
      </w:r>
      <w:r w:rsidR="005978F3">
        <w:rPr>
          <w:rFonts w:cstheme="minorHAnsi"/>
          <w:sz w:val="24"/>
          <w:szCs w:val="24"/>
        </w:rPr>
        <w:t>is not</w:t>
      </w:r>
      <w:r w:rsidR="00173410">
        <w:rPr>
          <w:rFonts w:cstheme="minorHAnsi"/>
          <w:sz w:val="24"/>
          <w:szCs w:val="24"/>
        </w:rPr>
        <w:t xml:space="preserve"> possible </w:t>
      </w:r>
      <w:r w:rsidR="00173410" w:rsidRPr="00173410">
        <w:rPr>
          <w:rFonts w:cstheme="minorHAnsi"/>
          <w:sz w:val="24"/>
          <w:szCs w:val="24"/>
        </w:rPr>
        <w:t xml:space="preserve">under </w:t>
      </w:r>
      <w:r w:rsidR="00173410">
        <w:rPr>
          <w:rFonts w:cstheme="minorHAnsi"/>
          <w:sz w:val="24"/>
          <w:szCs w:val="24"/>
        </w:rPr>
        <w:t xml:space="preserve">the </w:t>
      </w:r>
      <w:r w:rsidR="00173410" w:rsidRPr="00173410">
        <w:rPr>
          <w:rFonts w:cstheme="minorHAnsi"/>
          <w:sz w:val="24"/>
          <w:szCs w:val="24"/>
        </w:rPr>
        <w:t>current law</w:t>
      </w:r>
      <w:r w:rsidR="00173410">
        <w:rPr>
          <w:rFonts w:cstheme="minorHAnsi"/>
          <w:sz w:val="24"/>
          <w:szCs w:val="24"/>
        </w:rPr>
        <w:t>. The</w:t>
      </w:r>
      <w:r w:rsidR="00173410" w:rsidRPr="00A61C23">
        <w:rPr>
          <w:rFonts w:cstheme="minorHAnsi"/>
          <w:sz w:val="24"/>
          <w:szCs w:val="24"/>
        </w:rPr>
        <w:t xml:space="preserve"> only mone</w:t>
      </w:r>
      <w:r w:rsidR="00173410">
        <w:rPr>
          <w:rFonts w:cstheme="minorHAnsi"/>
          <w:sz w:val="24"/>
          <w:szCs w:val="24"/>
        </w:rPr>
        <w:t>y</w:t>
      </w:r>
      <w:r w:rsidR="00173410" w:rsidRPr="00A61C23">
        <w:rPr>
          <w:rFonts w:cstheme="minorHAnsi"/>
          <w:sz w:val="24"/>
          <w:szCs w:val="24"/>
        </w:rPr>
        <w:t xml:space="preserve"> available for </w:t>
      </w:r>
      <w:r w:rsidR="00173410">
        <w:rPr>
          <w:rFonts w:cstheme="minorHAnsi"/>
          <w:sz w:val="24"/>
          <w:szCs w:val="24"/>
        </w:rPr>
        <w:t>NG</w:t>
      </w:r>
      <w:r w:rsidR="00173410" w:rsidRPr="00A61C23">
        <w:rPr>
          <w:rFonts w:cstheme="minorHAnsi"/>
          <w:sz w:val="24"/>
          <w:szCs w:val="24"/>
        </w:rPr>
        <w:t>911 right now</w:t>
      </w:r>
      <w:r w:rsidR="00173410">
        <w:rPr>
          <w:rFonts w:cstheme="minorHAnsi"/>
          <w:sz w:val="24"/>
          <w:szCs w:val="24"/>
        </w:rPr>
        <w:t xml:space="preserve"> is the grant program, and </w:t>
      </w:r>
      <w:r w:rsidR="005978F3">
        <w:rPr>
          <w:rFonts w:cstheme="minorHAnsi"/>
          <w:sz w:val="24"/>
          <w:szCs w:val="24"/>
        </w:rPr>
        <w:t>it is</w:t>
      </w:r>
      <w:r w:rsidR="00173410">
        <w:rPr>
          <w:rFonts w:cstheme="minorHAnsi"/>
          <w:sz w:val="24"/>
          <w:szCs w:val="24"/>
        </w:rPr>
        <w:t xml:space="preserve"> only </w:t>
      </w:r>
      <w:r w:rsidR="00173410" w:rsidRPr="00A61C23">
        <w:rPr>
          <w:rFonts w:cstheme="minorHAnsi"/>
          <w:sz w:val="24"/>
          <w:szCs w:val="24"/>
        </w:rPr>
        <w:t>available</w:t>
      </w:r>
      <w:r w:rsidR="00173410">
        <w:rPr>
          <w:rFonts w:cstheme="minorHAnsi"/>
          <w:sz w:val="24"/>
          <w:szCs w:val="24"/>
        </w:rPr>
        <w:t xml:space="preserve"> </w:t>
      </w:r>
      <w:r w:rsidR="00173410" w:rsidRPr="00A61C23">
        <w:rPr>
          <w:rFonts w:cstheme="minorHAnsi"/>
          <w:sz w:val="24"/>
          <w:szCs w:val="24"/>
        </w:rPr>
        <w:t xml:space="preserve">to local governments and </w:t>
      </w:r>
      <w:r w:rsidR="008B66E3">
        <w:rPr>
          <w:rFonts w:cstheme="minorHAnsi"/>
          <w:sz w:val="24"/>
          <w:szCs w:val="24"/>
        </w:rPr>
        <w:t>t</w:t>
      </w:r>
      <w:r w:rsidR="00173410" w:rsidRPr="00A61C23">
        <w:rPr>
          <w:rFonts w:cstheme="minorHAnsi"/>
          <w:sz w:val="24"/>
          <w:szCs w:val="24"/>
        </w:rPr>
        <w:t>elecom providers</w:t>
      </w:r>
      <w:r w:rsidR="00173410">
        <w:rPr>
          <w:rFonts w:cstheme="minorHAnsi"/>
          <w:sz w:val="24"/>
          <w:szCs w:val="24"/>
        </w:rPr>
        <w:t>. C</w:t>
      </w:r>
      <w:r w:rsidR="00173410" w:rsidRPr="00A61C23">
        <w:rPr>
          <w:rFonts w:cstheme="minorHAnsi"/>
          <w:sz w:val="24"/>
          <w:szCs w:val="24"/>
        </w:rPr>
        <w:t>urrent funding</w:t>
      </w:r>
      <w:r w:rsidR="00173410">
        <w:rPr>
          <w:rFonts w:cstheme="minorHAnsi"/>
          <w:sz w:val="24"/>
          <w:szCs w:val="24"/>
        </w:rPr>
        <w:t xml:space="preserve"> </w:t>
      </w:r>
      <w:r w:rsidR="001F3218">
        <w:rPr>
          <w:rFonts w:cstheme="minorHAnsi"/>
          <w:sz w:val="24"/>
          <w:szCs w:val="24"/>
        </w:rPr>
        <w:t>is mostly going towards</w:t>
      </w:r>
      <w:r w:rsidR="00173410">
        <w:rPr>
          <w:rFonts w:cstheme="minorHAnsi"/>
          <w:sz w:val="24"/>
          <w:szCs w:val="24"/>
        </w:rPr>
        <w:t xml:space="preserve"> </w:t>
      </w:r>
      <w:r w:rsidR="00173410" w:rsidRPr="00A61C23">
        <w:rPr>
          <w:rFonts w:cstheme="minorHAnsi"/>
          <w:sz w:val="24"/>
          <w:szCs w:val="24"/>
        </w:rPr>
        <w:t>maintaining</w:t>
      </w:r>
      <w:r w:rsidR="00173410">
        <w:rPr>
          <w:rFonts w:cstheme="minorHAnsi"/>
          <w:sz w:val="24"/>
          <w:szCs w:val="24"/>
        </w:rPr>
        <w:t xml:space="preserve"> </w:t>
      </w:r>
      <w:r w:rsidR="00173410" w:rsidRPr="00A61C23">
        <w:rPr>
          <w:rFonts w:cstheme="minorHAnsi"/>
          <w:sz w:val="24"/>
          <w:szCs w:val="24"/>
        </w:rPr>
        <w:t>Enhanced 911</w:t>
      </w:r>
      <w:r w:rsidR="00173410">
        <w:rPr>
          <w:rFonts w:cstheme="minorHAnsi"/>
          <w:sz w:val="24"/>
          <w:szCs w:val="24"/>
        </w:rPr>
        <w:t xml:space="preserve">. </w:t>
      </w:r>
      <w:r w:rsidR="00173410">
        <w:rPr>
          <w:sz w:val="24"/>
          <w:szCs w:val="24"/>
        </w:rPr>
        <w:t>Chairman Ness said we w</w:t>
      </w:r>
      <w:r w:rsidR="003A1B65">
        <w:rPr>
          <w:sz w:val="24"/>
          <w:szCs w:val="24"/>
        </w:rPr>
        <w:t>ill keep th</w:t>
      </w:r>
      <w:r w:rsidR="00173410">
        <w:rPr>
          <w:sz w:val="24"/>
          <w:szCs w:val="24"/>
        </w:rPr>
        <w:t xml:space="preserve">e topic of funding NG911 </w:t>
      </w:r>
      <w:r w:rsidR="003A1B65">
        <w:rPr>
          <w:sz w:val="24"/>
          <w:szCs w:val="24"/>
        </w:rPr>
        <w:t xml:space="preserve">on the agenda as a standing agenda item. </w:t>
      </w:r>
      <w:r w:rsidR="0082211B">
        <w:rPr>
          <w:sz w:val="24"/>
          <w:szCs w:val="24"/>
        </w:rPr>
        <w:t>He asked members to l</w:t>
      </w:r>
      <w:r w:rsidR="003A1B65">
        <w:rPr>
          <w:sz w:val="24"/>
          <w:szCs w:val="24"/>
        </w:rPr>
        <w:t>et him know of any speci</w:t>
      </w:r>
      <w:r w:rsidR="00576FC1">
        <w:rPr>
          <w:sz w:val="24"/>
          <w:szCs w:val="24"/>
        </w:rPr>
        <w:t xml:space="preserve">fic </w:t>
      </w:r>
      <w:r w:rsidR="00576FC1" w:rsidRPr="00A61C23">
        <w:rPr>
          <w:rFonts w:cstheme="minorHAnsi"/>
          <w:sz w:val="24"/>
          <w:szCs w:val="24"/>
        </w:rPr>
        <w:t>le</w:t>
      </w:r>
      <w:r w:rsidR="00576FC1">
        <w:rPr>
          <w:rFonts w:cstheme="minorHAnsi"/>
          <w:sz w:val="24"/>
          <w:szCs w:val="24"/>
        </w:rPr>
        <w:t xml:space="preserve">gislative </w:t>
      </w:r>
      <w:r w:rsidR="00576FC1" w:rsidRPr="00A61C23">
        <w:rPr>
          <w:rFonts w:cstheme="minorHAnsi"/>
          <w:sz w:val="24"/>
          <w:szCs w:val="24"/>
        </w:rPr>
        <w:t xml:space="preserve">proposals that may be generated </w:t>
      </w:r>
      <w:r w:rsidR="00576FC1">
        <w:rPr>
          <w:rFonts w:cstheme="minorHAnsi"/>
          <w:sz w:val="24"/>
          <w:szCs w:val="24"/>
        </w:rPr>
        <w:t xml:space="preserve">between </w:t>
      </w:r>
      <w:r w:rsidR="00576FC1" w:rsidRPr="00A61C23">
        <w:rPr>
          <w:rFonts w:cstheme="minorHAnsi"/>
          <w:sz w:val="24"/>
          <w:szCs w:val="24"/>
        </w:rPr>
        <w:t xml:space="preserve">now </w:t>
      </w:r>
      <w:r w:rsidR="00576FC1">
        <w:rPr>
          <w:rFonts w:cstheme="minorHAnsi"/>
          <w:sz w:val="24"/>
          <w:szCs w:val="24"/>
        </w:rPr>
        <w:t xml:space="preserve">and the December meeting. </w:t>
      </w:r>
    </w:p>
    <w:p w14:paraId="3A292E57" w14:textId="77777777" w:rsidR="006E07C4" w:rsidRDefault="006E07C4" w:rsidP="00896C7B">
      <w:pPr>
        <w:pStyle w:val="NoSpacing"/>
        <w:rPr>
          <w:sz w:val="24"/>
          <w:szCs w:val="24"/>
        </w:rPr>
      </w:pPr>
    </w:p>
    <w:p w14:paraId="1BF9B95E" w14:textId="061A0C1F" w:rsidR="009F7483" w:rsidRPr="00896C7B" w:rsidRDefault="00896C7B" w:rsidP="00896C7B">
      <w:pPr>
        <w:pStyle w:val="NoSpacing"/>
        <w:rPr>
          <w:b/>
          <w:bCs/>
          <w:sz w:val="24"/>
          <w:szCs w:val="24"/>
        </w:rPr>
      </w:pPr>
      <w:r w:rsidRPr="00896C7B">
        <w:rPr>
          <w:b/>
          <w:bCs/>
          <w:sz w:val="24"/>
          <w:szCs w:val="24"/>
        </w:rPr>
        <w:t xml:space="preserve">Adjournment: </w:t>
      </w:r>
      <w:r w:rsidR="003A1B65" w:rsidRPr="003A1B65">
        <w:rPr>
          <w:sz w:val="24"/>
          <w:szCs w:val="24"/>
        </w:rPr>
        <w:t>Member Beck moved to adjourn. Member Knapp seconded. The motion carried and the meeting adjourned at 12:30.</w:t>
      </w:r>
      <w:r w:rsidR="003A1B65">
        <w:rPr>
          <w:b/>
          <w:bCs/>
          <w:sz w:val="24"/>
          <w:szCs w:val="24"/>
        </w:rPr>
        <w:t xml:space="preserve"> </w:t>
      </w:r>
    </w:p>
    <w:sectPr w:rsidR="009F7483" w:rsidRPr="00896C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D590F" w14:textId="77777777" w:rsidR="008A2BBA" w:rsidRDefault="008A2BBA" w:rsidP="00E20289">
      <w:pPr>
        <w:spacing w:after="0" w:line="240" w:lineRule="auto"/>
      </w:pPr>
      <w:r>
        <w:separator/>
      </w:r>
    </w:p>
  </w:endnote>
  <w:endnote w:type="continuationSeparator" w:id="0">
    <w:p w14:paraId="4BDE6FA0" w14:textId="77777777" w:rsidR="008A2BBA" w:rsidRDefault="008A2BBA" w:rsidP="00E20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0AAB7" w14:textId="77777777" w:rsidR="00D01DB1" w:rsidRDefault="00D01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6416216"/>
      <w:docPartObj>
        <w:docPartGallery w:val="Page Numbers (Bottom of Page)"/>
        <w:docPartUnique/>
      </w:docPartObj>
    </w:sdtPr>
    <w:sdtEndPr>
      <w:rPr>
        <w:noProof/>
      </w:rPr>
    </w:sdtEndPr>
    <w:sdtContent>
      <w:p w14:paraId="1488C9D1" w14:textId="1697381A" w:rsidR="00E20289" w:rsidRDefault="00E202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08FAE3" w14:textId="77777777" w:rsidR="00E20289" w:rsidRDefault="00E20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9471A" w14:textId="77777777" w:rsidR="00D01DB1" w:rsidRDefault="00D01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0EF83" w14:textId="77777777" w:rsidR="008A2BBA" w:rsidRDefault="008A2BBA" w:rsidP="00E20289">
      <w:pPr>
        <w:spacing w:after="0" w:line="240" w:lineRule="auto"/>
      </w:pPr>
      <w:r>
        <w:separator/>
      </w:r>
    </w:p>
  </w:footnote>
  <w:footnote w:type="continuationSeparator" w:id="0">
    <w:p w14:paraId="35AB8BD6" w14:textId="77777777" w:rsidR="008A2BBA" w:rsidRDefault="008A2BBA" w:rsidP="00E20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F257B" w14:textId="77777777" w:rsidR="00D01DB1" w:rsidRDefault="00D01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0930738"/>
      <w:docPartObj>
        <w:docPartGallery w:val="Watermarks"/>
        <w:docPartUnique/>
      </w:docPartObj>
    </w:sdtPr>
    <w:sdtEndPr/>
    <w:sdtContent>
      <w:p w14:paraId="05A6506C" w14:textId="7051797A" w:rsidR="00D01DB1" w:rsidRDefault="008A2BBA">
        <w:pPr>
          <w:pStyle w:val="Header"/>
        </w:pPr>
        <w:r>
          <w:rPr>
            <w:noProof/>
          </w:rPr>
          <w:pict w14:anchorId="372991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8B29" w14:textId="77777777" w:rsidR="00D01DB1" w:rsidRDefault="00D01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D7B17"/>
    <w:multiLevelType w:val="hybridMultilevel"/>
    <w:tmpl w:val="063E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0E71E8"/>
    <w:multiLevelType w:val="hybridMultilevel"/>
    <w:tmpl w:val="274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26B2F"/>
    <w:multiLevelType w:val="hybridMultilevel"/>
    <w:tmpl w:val="8B10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E4691"/>
    <w:multiLevelType w:val="hybridMultilevel"/>
    <w:tmpl w:val="B58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EA4E53"/>
    <w:multiLevelType w:val="hybridMultilevel"/>
    <w:tmpl w:val="31E6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841402"/>
    <w:multiLevelType w:val="hybridMultilevel"/>
    <w:tmpl w:val="2116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70E9A"/>
    <w:multiLevelType w:val="hybridMultilevel"/>
    <w:tmpl w:val="A54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16A7E"/>
    <w:multiLevelType w:val="hybridMultilevel"/>
    <w:tmpl w:val="B94AE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5"/>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6B7"/>
    <w:rsid w:val="000043DC"/>
    <w:rsid w:val="00020BE8"/>
    <w:rsid w:val="00032F3F"/>
    <w:rsid w:val="00067E4A"/>
    <w:rsid w:val="000900EB"/>
    <w:rsid w:val="000A323C"/>
    <w:rsid w:val="000B1333"/>
    <w:rsid w:val="000B5A2A"/>
    <w:rsid w:val="000C6B18"/>
    <w:rsid w:val="000D3351"/>
    <w:rsid w:val="001019A9"/>
    <w:rsid w:val="001437F0"/>
    <w:rsid w:val="00144966"/>
    <w:rsid w:val="00157932"/>
    <w:rsid w:val="001616B7"/>
    <w:rsid w:val="00171D9F"/>
    <w:rsid w:val="00173410"/>
    <w:rsid w:val="001735C2"/>
    <w:rsid w:val="00187E84"/>
    <w:rsid w:val="001A58C5"/>
    <w:rsid w:val="001B306E"/>
    <w:rsid w:val="001B6F8E"/>
    <w:rsid w:val="001C53DF"/>
    <w:rsid w:val="001F3218"/>
    <w:rsid w:val="001F5F23"/>
    <w:rsid w:val="002245FF"/>
    <w:rsid w:val="002302DA"/>
    <w:rsid w:val="00236C5B"/>
    <w:rsid w:val="0026403E"/>
    <w:rsid w:val="00291A5D"/>
    <w:rsid w:val="00293759"/>
    <w:rsid w:val="002D19D7"/>
    <w:rsid w:val="002E1C3C"/>
    <w:rsid w:val="002E5939"/>
    <w:rsid w:val="00303022"/>
    <w:rsid w:val="00311EFD"/>
    <w:rsid w:val="003518EF"/>
    <w:rsid w:val="00352D60"/>
    <w:rsid w:val="003720FB"/>
    <w:rsid w:val="003744B4"/>
    <w:rsid w:val="00385E3F"/>
    <w:rsid w:val="00397B6D"/>
    <w:rsid w:val="003A1B65"/>
    <w:rsid w:val="003A505A"/>
    <w:rsid w:val="003A667E"/>
    <w:rsid w:val="003B0A86"/>
    <w:rsid w:val="003B0D66"/>
    <w:rsid w:val="003D0707"/>
    <w:rsid w:val="003F09C2"/>
    <w:rsid w:val="00405F7F"/>
    <w:rsid w:val="0042055E"/>
    <w:rsid w:val="00420BB4"/>
    <w:rsid w:val="00437845"/>
    <w:rsid w:val="00472421"/>
    <w:rsid w:val="004825BB"/>
    <w:rsid w:val="00486339"/>
    <w:rsid w:val="004B2896"/>
    <w:rsid w:val="004C05B7"/>
    <w:rsid w:val="004C32BB"/>
    <w:rsid w:val="004D1321"/>
    <w:rsid w:val="004F3ACB"/>
    <w:rsid w:val="004F4EA2"/>
    <w:rsid w:val="0050499B"/>
    <w:rsid w:val="0050792D"/>
    <w:rsid w:val="0052191C"/>
    <w:rsid w:val="005270C0"/>
    <w:rsid w:val="005466A8"/>
    <w:rsid w:val="00546F04"/>
    <w:rsid w:val="005663D7"/>
    <w:rsid w:val="00576B3C"/>
    <w:rsid w:val="00576FC1"/>
    <w:rsid w:val="00577F0F"/>
    <w:rsid w:val="00591ABD"/>
    <w:rsid w:val="005978F3"/>
    <w:rsid w:val="005B62C1"/>
    <w:rsid w:val="005C2163"/>
    <w:rsid w:val="00604401"/>
    <w:rsid w:val="00630849"/>
    <w:rsid w:val="0064243F"/>
    <w:rsid w:val="00662732"/>
    <w:rsid w:val="00667645"/>
    <w:rsid w:val="006A0549"/>
    <w:rsid w:val="006A43EA"/>
    <w:rsid w:val="006C47C8"/>
    <w:rsid w:val="006E07C4"/>
    <w:rsid w:val="006E0BDE"/>
    <w:rsid w:val="006F3684"/>
    <w:rsid w:val="0071598E"/>
    <w:rsid w:val="00722D0C"/>
    <w:rsid w:val="0072481F"/>
    <w:rsid w:val="00737EB8"/>
    <w:rsid w:val="007406AB"/>
    <w:rsid w:val="0075786F"/>
    <w:rsid w:val="007852EA"/>
    <w:rsid w:val="00790B3E"/>
    <w:rsid w:val="00792367"/>
    <w:rsid w:val="00795B47"/>
    <w:rsid w:val="007D4DBA"/>
    <w:rsid w:val="007E2467"/>
    <w:rsid w:val="00815BAD"/>
    <w:rsid w:val="0082211B"/>
    <w:rsid w:val="008238E2"/>
    <w:rsid w:val="00823D9D"/>
    <w:rsid w:val="00831D5B"/>
    <w:rsid w:val="008362E0"/>
    <w:rsid w:val="008433DE"/>
    <w:rsid w:val="008558E2"/>
    <w:rsid w:val="00857B55"/>
    <w:rsid w:val="0086014E"/>
    <w:rsid w:val="00894F4C"/>
    <w:rsid w:val="008950C3"/>
    <w:rsid w:val="00896C7B"/>
    <w:rsid w:val="008A2BBA"/>
    <w:rsid w:val="008A2F51"/>
    <w:rsid w:val="008A5874"/>
    <w:rsid w:val="008A6F49"/>
    <w:rsid w:val="008B66E3"/>
    <w:rsid w:val="008E0BCB"/>
    <w:rsid w:val="008E19AA"/>
    <w:rsid w:val="008E1E8C"/>
    <w:rsid w:val="00935062"/>
    <w:rsid w:val="0093644B"/>
    <w:rsid w:val="00936AB2"/>
    <w:rsid w:val="0094249A"/>
    <w:rsid w:val="00954F1A"/>
    <w:rsid w:val="00955CD2"/>
    <w:rsid w:val="00973A40"/>
    <w:rsid w:val="009F7483"/>
    <w:rsid w:val="00A019FB"/>
    <w:rsid w:val="00A03974"/>
    <w:rsid w:val="00A164B8"/>
    <w:rsid w:val="00A26A45"/>
    <w:rsid w:val="00A278FB"/>
    <w:rsid w:val="00A37DAB"/>
    <w:rsid w:val="00A51DED"/>
    <w:rsid w:val="00A92B7D"/>
    <w:rsid w:val="00AD3A4F"/>
    <w:rsid w:val="00AE6D72"/>
    <w:rsid w:val="00AE7F93"/>
    <w:rsid w:val="00AF17FA"/>
    <w:rsid w:val="00B24BBF"/>
    <w:rsid w:val="00B536E3"/>
    <w:rsid w:val="00B56FB9"/>
    <w:rsid w:val="00B641FD"/>
    <w:rsid w:val="00B653AC"/>
    <w:rsid w:val="00B74C15"/>
    <w:rsid w:val="00B80D93"/>
    <w:rsid w:val="00B819CD"/>
    <w:rsid w:val="00BB2D13"/>
    <w:rsid w:val="00BB3233"/>
    <w:rsid w:val="00BC3D46"/>
    <w:rsid w:val="00C37E93"/>
    <w:rsid w:val="00C74D51"/>
    <w:rsid w:val="00C9014A"/>
    <w:rsid w:val="00C93053"/>
    <w:rsid w:val="00C95EB9"/>
    <w:rsid w:val="00C966F9"/>
    <w:rsid w:val="00CD05C3"/>
    <w:rsid w:val="00D01DB1"/>
    <w:rsid w:val="00D1060F"/>
    <w:rsid w:val="00D1554C"/>
    <w:rsid w:val="00D163F4"/>
    <w:rsid w:val="00D20D1E"/>
    <w:rsid w:val="00D26593"/>
    <w:rsid w:val="00D37860"/>
    <w:rsid w:val="00D46A13"/>
    <w:rsid w:val="00D53C36"/>
    <w:rsid w:val="00D60A84"/>
    <w:rsid w:val="00D9618C"/>
    <w:rsid w:val="00DB1701"/>
    <w:rsid w:val="00DC035B"/>
    <w:rsid w:val="00DD1F76"/>
    <w:rsid w:val="00DD226A"/>
    <w:rsid w:val="00DF6F83"/>
    <w:rsid w:val="00E04C98"/>
    <w:rsid w:val="00E05D35"/>
    <w:rsid w:val="00E20289"/>
    <w:rsid w:val="00E228E5"/>
    <w:rsid w:val="00E24365"/>
    <w:rsid w:val="00E25526"/>
    <w:rsid w:val="00E33F74"/>
    <w:rsid w:val="00E4028E"/>
    <w:rsid w:val="00E634AD"/>
    <w:rsid w:val="00E73113"/>
    <w:rsid w:val="00E94859"/>
    <w:rsid w:val="00EB57A1"/>
    <w:rsid w:val="00ED2310"/>
    <w:rsid w:val="00ED233C"/>
    <w:rsid w:val="00ED3638"/>
    <w:rsid w:val="00EE288C"/>
    <w:rsid w:val="00F06259"/>
    <w:rsid w:val="00F15F4E"/>
    <w:rsid w:val="00F161A8"/>
    <w:rsid w:val="00F33955"/>
    <w:rsid w:val="00F44FA7"/>
    <w:rsid w:val="00F730C5"/>
    <w:rsid w:val="00F8000D"/>
    <w:rsid w:val="00F80EF6"/>
    <w:rsid w:val="00F91B20"/>
    <w:rsid w:val="00F93B2F"/>
    <w:rsid w:val="00FB1F12"/>
    <w:rsid w:val="00FE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117B9C"/>
  <w15:chartTrackingRefBased/>
  <w15:docId w15:val="{BBC866F8-6A36-49B9-A80C-364C8F39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16B7"/>
    <w:pPr>
      <w:spacing w:after="0" w:line="240" w:lineRule="auto"/>
    </w:pPr>
  </w:style>
  <w:style w:type="character" w:styleId="Hyperlink">
    <w:name w:val="Hyperlink"/>
    <w:basedOn w:val="DefaultParagraphFont"/>
    <w:uiPriority w:val="99"/>
    <w:unhideWhenUsed/>
    <w:rsid w:val="00B653AC"/>
    <w:rPr>
      <w:color w:val="0563C1" w:themeColor="hyperlink"/>
      <w:u w:val="single"/>
    </w:rPr>
  </w:style>
  <w:style w:type="character" w:styleId="UnresolvedMention">
    <w:name w:val="Unresolved Mention"/>
    <w:basedOn w:val="DefaultParagraphFont"/>
    <w:uiPriority w:val="99"/>
    <w:semiHidden/>
    <w:unhideWhenUsed/>
    <w:rsid w:val="00B653AC"/>
    <w:rPr>
      <w:color w:val="605E5C"/>
      <w:shd w:val="clear" w:color="auto" w:fill="E1DFDD"/>
    </w:rPr>
  </w:style>
  <w:style w:type="paragraph" w:styleId="PlainText">
    <w:name w:val="Plain Text"/>
    <w:basedOn w:val="Normal"/>
    <w:link w:val="PlainTextChar"/>
    <w:uiPriority w:val="99"/>
    <w:semiHidden/>
    <w:unhideWhenUsed/>
    <w:rsid w:val="00737EB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37EB8"/>
    <w:rPr>
      <w:rFonts w:ascii="Calibri" w:hAnsi="Calibri"/>
      <w:szCs w:val="21"/>
    </w:rPr>
  </w:style>
  <w:style w:type="character" w:styleId="Strong">
    <w:name w:val="Strong"/>
    <w:basedOn w:val="DefaultParagraphFont"/>
    <w:uiPriority w:val="22"/>
    <w:qFormat/>
    <w:rsid w:val="00E04C98"/>
    <w:rPr>
      <w:b/>
      <w:bCs/>
    </w:rPr>
  </w:style>
  <w:style w:type="paragraph" w:styleId="Header">
    <w:name w:val="header"/>
    <w:basedOn w:val="Normal"/>
    <w:link w:val="HeaderChar"/>
    <w:uiPriority w:val="99"/>
    <w:unhideWhenUsed/>
    <w:rsid w:val="00E20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289"/>
  </w:style>
  <w:style w:type="paragraph" w:styleId="Footer">
    <w:name w:val="footer"/>
    <w:basedOn w:val="Normal"/>
    <w:link w:val="FooterChar"/>
    <w:uiPriority w:val="99"/>
    <w:unhideWhenUsed/>
    <w:rsid w:val="00E20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289"/>
  </w:style>
  <w:style w:type="paragraph" w:styleId="BalloonText">
    <w:name w:val="Balloon Text"/>
    <w:basedOn w:val="Normal"/>
    <w:link w:val="BalloonTextChar"/>
    <w:uiPriority w:val="99"/>
    <w:semiHidden/>
    <w:unhideWhenUsed/>
    <w:rsid w:val="00E33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F74"/>
    <w:rPr>
      <w:rFonts w:ascii="Segoe UI" w:hAnsi="Segoe UI" w:cs="Segoe UI"/>
      <w:sz w:val="18"/>
      <w:szCs w:val="18"/>
    </w:rPr>
  </w:style>
  <w:style w:type="character" w:styleId="LineNumber">
    <w:name w:val="line number"/>
    <w:basedOn w:val="DefaultParagraphFont"/>
    <w:uiPriority w:val="99"/>
    <w:semiHidden/>
    <w:unhideWhenUsed/>
    <w:rsid w:val="00A26A45"/>
  </w:style>
  <w:style w:type="paragraph" w:styleId="ListParagraph">
    <w:name w:val="List Paragraph"/>
    <w:basedOn w:val="Normal"/>
    <w:uiPriority w:val="34"/>
    <w:qFormat/>
    <w:rsid w:val="00DC0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51405">
      <w:bodyDiv w:val="1"/>
      <w:marLeft w:val="0"/>
      <w:marRight w:val="0"/>
      <w:marTop w:val="0"/>
      <w:marBottom w:val="0"/>
      <w:divBdr>
        <w:top w:val="none" w:sz="0" w:space="0" w:color="auto"/>
        <w:left w:val="none" w:sz="0" w:space="0" w:color="auto"/>
        <w:bottom w:val="none" w:sz="0" w:space="0" w:color="auto"/>
        <w:right w:val="none" w:sz="0" w:space="0" w:color="auto"/>
      </w:divBdr>
    </w:div>
    <w:div w:id="8686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D6A4-9F47-42C5-91C4-10009E21B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Quinn</dc:creator>
  <cp:keywords/>
  <dc:description/>
  <cp:lastModifiedBy>Ness, Quinn</cp:lastModifiedBy>
  <cp:revision>3</cp:revision>
  <dcterms:created xsi:type="dcterms:W3CDTF">2020-12-03T22:54:00Z</dcterms:created>
  <dcterms:modified xsi:type="dcterms:W3CDTF">2020-12-04T17:01:00Z</dcterms:modified>
</cp:coreProperties>
</file>